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86"/>
      </w:tblGrid>
      <w:tr w:rsidR="005351CA" w:rsidRPr="001D74BF" w14:paraId="31683B4B" w14:textId="77777777" w:rsidTr="00EE246B">
        <w:trPr>
          <w:trHeight w:val="558"/>
        </w:trPr>
        <w:tc>
          <w:tcPr>
            <w:tcW w:w="10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CB6870F" w14:textId="57F1665B" w:rsidR="005351CA" w:rsidRPr="001D74BF" w:rsidRDefault="005351CA" w:rsidP="008F49AC">
            <w:pPr>
              <w:pStyle w:val="af"/>
              <w:jc w:val="center"/>
              <w:rPr>
                <w:rFonts w:ascii="HGｺﾞｼｯｸM" w:eastAsia="HGｺﾞｼｯｸM" w:hAnsi="Yu Gothic" w:cs="ＭＳ Ｐゴシック"/>
                <w:color w:val="000000"/>
                <w:kern w:val="0"/>
                <w:sz w:val="32"/>
                <w:szCs w:val="32"/>
              </w:rPr>
            </w:pPr>
            <w:bookmarkStart w:id="0" w:name="_Hlk54001494"/>
            <w:r w:rsidRPr="001D74BF">
              <w:rPr>
                <w:rFonts w:ascii="HGｺﾞｼｯｸM" w:eastAsia="HGｺﾞｼｯｸM" w:hAnsi="Yu Gothic" w:cs="ＭＳ Ｐゴシック" w:hint="eastAsia"/>
                <w:color w:val="000000"/>
                <w:kern w:val="0"/>
                <w:sz w:val="24"/>
                <w:szCs w:val="24"/>
              </w:rPr>
              <w:t>商品の画像</w:t>
            </w:r>
            <w:r w:rsidR="00EE246B">
              <w:rPr>
                <w:rFonts w:ascii="HGｺﾞｼｯｸM" w:eastAsia="HGｺﾞｼｯｸM" w:hAnsi="Yu Gothic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</w:t>
            </w:r>
            <w:r w:rsidR="00EE246B">
              <w:rPr>
                <w:rFonts w:ascii="HGｺﾞｼｯｸM" w:eastAsia="HGｺﾞｼｯｸM" w:hAnsi="Yu Gothic" w:cs="ＭＳ Ｐゴシック" w:hint="eastAsia"/>
                <w:noProof/>
                <w:color w:val="000000"/>
                <w:kern w:val="0"/>
                <w:sz w:val="24"/>
                <w:szCs w:val="24"/>
                <w:lang w:val="ja-JP"/>
              </w:rPr>
              <w:drawing>
                <wp:anchor distT="0" distB="0" distL="114300" distR="114300" simplePos="0" relativeHeight="251658240" behindDoc="0" locked="0" layoutInCell="1" allowOverlap="1" wp14:anchorId="54A57A41" wp14:editId="27A9563A">
                  <wp:simplePos x="0" y="0"/>
                  <wp:positionH relativeFrom="column">
                    <wp:posOffset>6020354</wp:posOffset>
                  </wp:positionH>
                  <wp:positionV relativeFrom="paragraph">
                    <wp:posOffset>3175</wp:posOffset>
                  </wp:positionV>
                  <wp:extent cx="449026" cy="333375"/>
                  <wp:effectExtent l="0" t="0" r="8255" b="0"/>
                  <wp:wrapNone/>
                  <wp:docPr id="101089504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895040" name="図 101089504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856" cy="333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51CA" w:rsidRPr="001D74BF" w14:paraId="47106926" w14:textId="77777777" w:rsidTr="00EE246B">
        <w:trPr>
          <w:trHeight w:val="3793"/>
        </w:trPr>
        <w:tc>
          <w:tcPr>
            <w:tcW w:w="10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B77501" w14:textId="2A958920" w:rsidR="005351CA" w:rsidRPr="001D74BF" w:rsidRDefault="00E77BC1" w:rsidP="00BB04BB">
            <w:pPr>
              <w:pStyle w:val="af"/>
              <w:jc w:val="center"/>
              <w:rPr>
                <w:rFonts w:ascii="HGｺﾞｼｯｸM" w:eastAsia="HGｺﾞｼｯｸM" w:hAnsi="Yu Gothic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hAnsi="Yu Gothic" w:cs="ＭＳ Ｐゴシック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45BA5928" wp14:editId="69B68208">
                  <wp:extent cx="2800350" cy="2800350"/>
                  <wp:effectExtent l="0" t="0" r="0" b="0"/>
                  <wp:docPr id="789939615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939615" name="図 78993961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280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GｺﾞｼｯｸM" w:eastAsia="HGｺﾞｼｯｸM" w:hAnsi="Yu Gothic" w:cs="ＭＳ Ｐゴシック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212F299E" wp14:editId="554240A3">
                  <wp:extent cx="3171825" cy="2940685"/>
                  <wp:effectExtent l="0" t="0" r="9525" b="0"/>
                  <wp:docPr id="385431196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431196" name="図 38543119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5" cy="2940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8C9EF4" w14:textId="6BDB95C6" w:rsidR="00887228" w:rsidRPr="001D74BF" w:rsidRDefault="00887228" w:rsidP="003601F9">
      <w:pPr>
        <w:pStyle w:val="af"/>
        <w:rPr>
          <w:rFonts w:ascii="HGｺﾞｼｯｸM" w:eastAsia="HGｺﾞｼｯｸM" w:hAnsi="Yu Gothic"/>
          <w:kern w:val="0"/>
          <w:sz w:val="8"/>
        </w:rPr>
      </w:pPr>
      <w:r w:rsidRPr="001D74BF">
        <w:rPr>
          <w:rFonts w:ascii="HGｺﾞｼｯｸM" w:eastAsia="HGｺﾞｼｯｸM" w:hAnsi="Yu Gothic" w:hint="eastAsia"/>
        </w:rPr>
        <w:t xml:space="preserve">　【基本仕様】</w:t>
      </w:r>
    </w:p>
    <w:tbl>
      <w:tblPr>
        <w:tblW w:w="1038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53"/>
        <w:gridCol w:w="8933"/>
      </w:tblGrid>
      <w:tr w:rsidR="005351CA" w:rsidRPr="001D74BF" w14:paraId="2EAF5EA3" w14:textId="77777777" w:rsidTr="009647D1">
        <w:trPr>
          <w:trHeight w:val="478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99BA8C8" w14:textId="77777777" w:rsidR="005351CA" w:rsidRPr="001D74BF" w:rsidRDefault="005351CA" w:rsidP="00BB04BB">
            <w:pPr>
              <w:jc w:val="center"/>
              <w:rPr>
                <w:rFonts w:ascii="HGｺﾞｼｯｸM" w:eastAsia="HGｺﾞｼｯｸM" w:hAnsi="Yu Gothic"/>
                <w:sz w:val="20"/>
                <w:szCs w:val="21"/>
              </w:rPr>
            </w:pPr>
            <w:r w:rsidRPr="001D74BF">
              <w:rPr>
                <w:rFonts w:ascii="HGｺﾞｼｯｸM" w:eastAsia="HGｺﾞｼｯｸM" w:hAnsi="Yu Gothic" w:hint="eastAsia"/>
                <w:sz w:val="20"/>
                <w:szCs w:val="21"/>
              </w:rPr>
              <w:t>商品名</w:t>
            </w:r>
          </w:p>
        </w:tc>
        <w:tc>
          <w:tcPr>
            <w:tcW w:w="8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6BD0D" w14:textId="3D4FD009" w:rsidR="00453C10" w:rsidRPr="00E77BC1" w:rsidRDefault="005351CA" w:rsidP="00072267">
            <w:pPr>
              <w:pStyle w:val="2"/>
              <w:shd w:val="clear" w:color="auto" w:fill="FFFFFF"/>
              <w:spacing w:before="0" w:beforeAutospacing="0" w:after="0" w:afterAutospacing="0" w:line="375" w:lineRule="atLeast"/>
              <w:rPr>
                <w:rFonts w:ascii="メイリオ" w:eastAsia="メイリオ" w:hAnsi="メイリオ"/>
                <w:color w:val="333333"/>
                <w:sz w:val="21"/>
                <w:szCs w:val="21"/>
              </w:rPr>
            </w:pPr>
            <w:r w:rsidRPr="009647D1">
              <w:rPr>
                <w:rFonts w:ascii="HGｺﾞｼｯｸM" w:eastAsia="HGｺﾞｼｯｸM" w:hAnsi="Yu Gothic" w:hint="eastAsia"/>
                <w:color w:val="000000"/>
                <w:sz w:val="21"/>
                <w:szCs w:val="21"/>
              </w:rPr>
              <w:t>【</w:t>
            </w:r>
            <w:r w:rsidRPr="008F49AC">
              <w:rPr>
                <w:rFonts w:ascii="メイリオ" w:eastAsia="メイリオ" w:hAnsi="メイリオ" w:hint="eastAsia"/>
                <w:color w:val="000000"/>
                <w:sz w:val="21"/>
                <w:szCs w:val="21"/>
              </w:rPr>
              <w:t>品番</w:t>
            </w:r>
            <w:r w:rsidR="00DA6885" w:rsidRPr="008F49AC">
              <w:rPr>
                <w:rFonts w:ascii="メイリオ" w:eastAsia="メイリオ" w:hAnsi="メイリオ" w:hint="eastAsia"/>
                <w:color w:val="000000"/>
                <w:sz w:val="21"/>
                <w:szCs w:val="21"/>
              </w:rPr>
              <w:t>:</w:t>
            </w:r>
            <w:r w:rsidR="00453C10" w:rsidRPr="008F49AC">
              <w:rPr>
                <w:rFonts w:ascii="メイリオ" w:eastAsia="メイリオ" w:hAnsi="メイリオ" w:hint="eastAsia"/>
                <w:color w:val="333333"/>
                <w:sz w:val="21"/>
                <w:szCs w:val="21"/>
              </w:rPr>
              <w:t xml:space="preserve"> </w:t>
            </w:r>
            <w:r w:rsidR="00E77BC1">
              <w:rPr>
                <w:rFonts w:ascii="メイリオ" w:eastAsia="メイリオ" w:hAnsi="メイリオ" w:hint="eastAsia"/>
                <w:color w:val="333333"/>
                <w:sz w:val="21"/>
                <w:szCs w:val="21"/>
              </w:rPr>
              <w:t>HL-02A</w:t>
            </w:r>
            <w:r w:rsidR="00B875A8" w:rsidRPr="008F49AC">
              <w:rPr>
                <w:rFonts w:ascii="メイリオ" w:eastAsia="メイリオ" w:hAnsi="メイリオ" w:hint="eastAsia"/>
                <w:sz w:val="21"/>
                <w:szCs w:val="21"/>
              </w:rPr>
              <w:t>】</w:t>
            </w:r>
            <w:r w:rsidR="00E660C6" w:rsidRPr="00E660C6">
              <w:rPr>
                <w:rFonts w:ascii="メイリオ" w:eastAsia="メイリオ" w:hAnsi="メイリオ" w:hint="eastAsia"/>
                <w:sz w:val="21"/>
                <w:szCs w:val="21"/>
              </w:rPr>
              <w:t>強力 着脱式 ヘッドライト</w:t>
            </w:r>
            <w:r w:rsidR="00852738">
              <w:rPr>
                <w:rFonts w:ascii="メイリオ" w:eastAsia="メイリオ" w:hAnsi="メイリオ" w:hint="eastAsia"/>
                <w:sz w:val="21"/>
                <w:szCs w:val="21"/>
              </w:rPr>
              <w:t>/ネックライト/ハンドライト３W</w:t>
            </w:r>
            <w:r w:rsidR="00852738">
              <w:rPr>
                <w:rFonts w:ascii="メイリオ" w:eastAsia="メイリオ" w:hAnsi="メイリオ"/>
                <w:sz w:val="21"/>
                <w:szCs w:val="21"/>
              </w:rPr>
              <w:t>a</w:t>
            </w:r>
            <w:r w:rsidR="00852738">
              <w:rPr>
                <w:rFonts w:ascii="メイリオ" w:eastAsia="メイリオ" w:hAnsi="メイリオ" w:hint="eastAsia"/>
                <w:sz w:val="21"/>
                <w:szCs w:val="21"/>
              </w:rPr>
              <w:t>y</w:t>
            </w:r>
          </w:p>
        </w:tc>
      </w:tr>
      <w:tr w:rsidR="005351CA" w:rsidRPr="001D74BF" w14:paraId="059A8601" w14:textId="77777777" w:rsidTr="00EE246B">
        <w:trPr>
          <w:trHeight w:val="1661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8CE4E90" w14:textId="2F6FEE34" w:rsidR="005351CA" w:rsidRPr="001D74BF" w:rsidRDefault="005351CA" w:rsidP="00BB04BB">
            <w:pPr>
              <w:jc w:val="center"/>
              <w:rPr>
                <w:rFonts w:ascii="HGｺﾞｼｯｸM" w:eastAsia="HGｺﾞｼｯｸM" w:hAnsi="Yu Gothic"/>
                <w:sz w:val="20"/>
                <w:szCs w:val="21"/>
              </w:rPr>
            </w:pPr>
            <w:r w:rsidRPr="001D74BF">
              <w:rPr>
                <w:rFonts w:ascii="HGｺﾞｼｯｸM" w:eastAsia="HGｺﾞｼｯｸM" w:hAnsi="Yu Gothic" w:hint="eastAsia"/>
                <w:sz w:val="20"/>
                <w:szCs w:val="21"/>
              </w:rPr>
              <w:t>商品詳細</w:t>
            </w:r>
            <w:r w:rsidRPr="001D74BF">
              <w:rPr>
                <w:rFonts w:ascii="HGｺﾞｼｯｸM" w:eastAsia="HGｺﾞｼｯｸM" w:hAnsi="Yu Gothic" w:hint="eastAsia"/>
                <w:sz w:val="20"/>
                <w:szCs w:val="21"/>
              </w:rPr>
              <w:br/>
              <w:t>（</w:t>
            </w:r>
            <w:r w:rsidR="00DA6885" w:rsidRPr="001D74BF">
              <w:rPr>
                <w:rFonts w:ascii="HGｺﾞｼｯｸM" w:eastAsia="HGｺﾞｼｯｸM" w:hAnsi="Yu Gothic" w:hint="eastAsia"/>
                <w:sz w:val="20"/>
                <w:szCs w:val="21"/>
              </w:rPr>
              <w:t>主な特徴</w:t>
            </w:r>
            <w:r w:rsidRPr="001D74BF">
              <w:rPr>
                <w:rFonts w:ascii="HGｺﾞｼｯｸM" w:eastAsia="HGｺﾞｼｯｸM" w:hAnsi="Yu Gothic" w:hint="eastAsia"/>
                <w:sz w:val="20"/>
                <w:szCs w:val="21"/>
              </w:rPr>
              <w:t>）</w:t>
            </w:r>
          </w:p>
        </w:tc>
        <w:tc>
          <w:tcPr>
            <w:tcW w:w="8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8A1BB" w14:textId="1697475E" w:rsidR="004F2112" w:rsidRDefault="004F2112" w:rsidP="009647D1">
            <w:pPr>
              <w:pStyle w:val="af"/>
              <w:jc w:val="left"/>
              <w:rPr>
                <w:rFonts w:ascii="HGｺﾞｼｯｸM" w:eastAsia="HGｺﾞｼｯｸM" w:hAnsi="Yu Gothic"/>
                <w:sz w:val="20"/>
                <w:szCs w:val="20"/>
              </w:rPr>
            </w:pPr>
            <w:r>
              <w:rPr>
                <w:rFonts w:ascii="HGｺﾞｼｯｸM" w:eastAsia="HGｺﾞｼｯｸM" w:hAnsi="Yu Gothic" w:hint="eastAsia"/>
                <w:sz w:val="20"/>
                <w:szCs w:val="20"/>
              </w:rPr>
              <w:t>【</w:t>
            </w:r>
            <w:r w:rsidR="005E34AA">
              <w:rPr>
                <w:rFonts w:ascii="HGｺﾞｼｯｸM" w:eastAsia="HGｺﾞｼｯｸM" w:hAnsi="Yu Gothic" w:hint="eastAsia"/>
                <w:sz w:val="20"/>
                <w:szCs w:val="20"/>
              </w:rPr>
              <w:t>多彩な使用方法</w:t>
            </w:r>
            <w:r>
              <w:rPr>
                <w:rFonts w:ascii="HGｺﾞｼｯｸM" w:eastAsia="HGｺﾞｼｯｸM" w:hAnsi="Yu Gothic" w:hint="eastAsia"/>
                <w:sz w:val="20"/>
                <w:szCs w:val="20"/>
              </w:rPr>
              <w:t>】</w:t>
            </w:r>
            <w:r w:rsidR="005E34AA">
              <w:rPr>
                <w:rFonts w:ascii="HGｺﾞｼｯｸM" w:eastAsia="HGｺﾞｼｯｸM" w:hAnsi="Yu Gothic" w:hint="eastAsia"/>
                <w:sz w:val="20"/>
                <w:szCs w:val="20"/>
              </w:rPr>
              <w:t>照射角度は</w:t>
            </w:r>
            <w:r w:rsidR="00074764">
              <w:rPr>
                <w:rFonts w:ascii="HGｺﾞｼｯｸM" w:eastAsia="HGｺﾞｼｯｸM" w:hAnsi="Yu Gothic" w:hint="eastAsia"/>
                <w:sz w:val="20"/>
                <w:szCs w:val="20"/>
              </w:rPr>
              <w:t>180°</w:t>
            </w:r>
            <w:r w:rsidR="00A249B2">
              <w:rPr>
                <w:rFonts w:ascii="HGｺﾞｼｯｸM" w:eastAsia="HGｺﾞｼｯｸM" w:hAnsi="Yu Gothic" w:hint="eastAsia"/>
                <w:sz w:val="20"/>
                <w:szCs w:val="20"/>
              </w:rPr>
              <w:t>！細かな調節もでき</w:t>
            </w:r>
            <w:r w:rsidR="00ED3DEE">
              <w:rPr>
                <w:rFonts w:ascii="HGｺﾞｼｯｸM" w:eastAsia="HGｺﾞｼｯｸM" w:hAnsi="Yu Gothic" w:hint="eastAsia"/>
                <w:sz w:val="20"/>
                <w:szCs w:val="20"/>
              </w:rPr>
              <w:t>る上、</w:t>
            </w:r>
            <w:r w:rsidR="00A249B2">
              <w:rPr>
                <w:rFonts w:ascii="HGｺﾞｼｯｸM" w:eastAsia="HGｺﾞｼｯｸM" w:hAnsi="Yu Gothic" w:hint="eastAsia"/>
                <w:sz w:val="20"/>
                <w:szCs w:val="20"/>
              </w:rPr>
              <w:t>着脱</w:t>
            </w:r>
            <w:r w:rsidR="00ED3DEE">
              <w:rPr>
                <w:rFonts w:ascii="HGｺﾞｼｯｸM" w:eastAsia="HGｺﾞｼｯｸM" w:hAnsi="Yu Gothic" w:hint="eastAsia"/>
                <w:sz w:val="20"/>
                <w:szCs w:val="20"/>
              </w:rPr>
              <w:t>可能なので懐中電灯としてもご使用いただけます。</w:t>
            </w:r>
          </w:p>
          <w:p w14:paraId="1B616DA2" w14:textId="59C112FD" w:rsidR="001428E9" w:rsidRDefault="009647D1" w:rsidP="00852738">
            <w:pPr>
              <w:pStyle w:val="af"/>
              <w:jc w:val="left"/>
              <w:rPr>
                <w:rFonts w:ascii="HGｺﾞｼｯｸM" w:eastAsia="HGｺﾞｼｯｸM" w:hAnsi="Yu Gothic"/>
                <w:sz w:val="20"/>
                <w:szCs w:val="20"/>
              </w:rPr>
            </w:pPr>
            <w:r>
              <w:rPr>
                <w:rFonts w:ascii="HGｺﾞｼｯｸM" w:eastAsia="HGｺﾞｼｯｸM" w:hAnsi="Yu Gothic" w:hint="eastAsia"/>
                <w:sz w:val="20"/>
                <w:szCs w:val="20"/>
              </w:rPr>
              <w:t>【</w:t>
            </w:r>
            <w:r w:rsidR="00C778C3">
              <w:rPr>
                <w:rFonts w:ascii="HGｺﾞｼｯｸM" w:eastAsia="HGｺﾞｼｯｸM" w:hAnsi="Yu Gothic" w:hint="eastAsia"/>
                <w:sz w:val="20"/>
                <w:szCs w:val="20"/>
              </w:rPr>
              <w:t>高輝度</w:t>
            </w:r>
            <w:r>
              <w:rPr>
                <w:rFonts w:ascii="HGｺﾞｼｯｸM" w:eastAsia="HGｺﾞｼｯｸM" w:hAnsi="Yu Gothic" w:hint="eastAsia"/>
                <w:sz w:val="20"/>
                <w:szCs w:val="20"/>
              </w:rPr>
              <w:t>】</w:t>
            </w:r>
            <w:r w:rsidR="00330E21" w:rsidRPr="00330E21">
              <w:rPr>
                <w:rFonts w:ascii="HGｺﾞｼｯｸM" w:eastAsia="HGｺﾞｼｯｸM" w:hAnsi="Yu Gothic" w:hint="eastAsia"/>
                <w:sz w:val="20"/>
                <w:szCs w:val="20"/>
              </w:rPr>
              <w:t>40時間長い</w:t>
            </w:r>
            <w:r w:rsidR="00C778C3">
              <w:rPr>
                <w:rFonts w:ascii="HGｺﾞｼｯｸM" w:eastAsia="HGｺﾞｼｯｸM" w:hAnsi="Yu Gothic" w:hint="eastAsia"/>
                <w:sz w:val="20"/>
                <w:szCs w:val="20"/>
              </w:rPr>
              <w:t>点灯</w:t>
            </w:r>
            <w:r w:rsidR="00330E21" w:rsidRPr="00330E21">
              <w:rPr>
                <w:rFonts w:ascii="HGｺﾞｼｯｸM" w:eastAsia="HGｺﾞｼｯｸM" w:hAnsi="Yu Gothic" w:hint="eastAsia"/>
                <w:sz w:val="20"/>
                <w:szCs w:val="20"/>
              </w:rPr>
              <w:t>時間を実現し、最大855ルーメンの</w:t>
            </w:r>
            <w:r w:rsidR="00852738">
              <w:rPr>
                <w:rFonts w:ascii="HGｺﾞｼｯｸM" w:eastAsia="HGｺﾞｼｯｸM" w:hAnsi="Yu Gothic" w:hint="eastAsia"/>
                <w:sz w:val="20"/>
                <w:szCs w:val="20"/>
              </w:rPr>
              <w:t>明るさに達します</w:t>
            </w:r>
            <w:r w:rsidR="00ED3DEE">
              <w:rPr>
                <w:rFonts w:ascii="HGｺﾞｼｯｸM" w:eastAsia="HGｺﾞｼｯｸM" w:hAnsi="Yu Gothic" w:hint="eastAsia"/>
                <w:sz w:val="20"/>
                <w:szCs w:val="20"/>
              </w:rPr>
              <w:t>。</w:t>
            </w:r>
            <w:r>
              <w:rPr>
                <w:rFonts w:ascii="HGｺﾞｼｯｸM" w:eastAsia="HGｺﾞｼｯｸM" w:hAnsi="Yu Gothic"/>
                <w:sz w:val="20"/>
                <w:szCs w:val="20"/>
              </w:rPr>
              <w:br/>
            </w:r>
            <w:r w:rsidR="00C24F10" w:rsidRPr="001D74BF">
              <w:rPr>
                <w:rFonts w:ascii="HGｺﾞｼｯｸM" w:eastAsia="HGｺﾞｼｯｸM" w:hAnsi="Yu Gothic" w:hint="eastAsia"/>
                <w:sz w:val="20"/>
                <w:szCs w:val="20"/>
              </w:rPr>
              <w:t>【</w:t>
            </w:r>
            <w:r w:rsidR="00852738">
              <w:rPr>
                <w:rFonts w:ascii="HGｺﾞｼｯｸM" w:eastAsia="HGｺﾞｼｯｸM" w:hAnsi="Yu Gothic" w:hint="eastAsia"/>
                <w:sz w:val="20"/>
                <w:szCs w:val="20"/>
              </w:rPr>
              <w:t>軽量・</w:t>
            </w:r>
            <w:r w:rsidR="004F2112" w:rsidRPr="004F2112">
              <w:rPr>
                <w:rFonts w:ascii="HGｺﾞｼｯｸM" w:eastAsia="HGｺﾞｼｯｸM" w:hAnsi="Yu Gothic" w:hint="eastAsia"/>
                <w:sz w:val="20"/>
                <w:szCs w:val="20"/>
              </w:rPr>
              <w:t>コンパクト</w:t>
            </w:r>
            <w:r w:rsidR="001428E9" w:rsidRPr="001D74BF">
              <w:rPr>
                <w:rFonts w:ascii="HGｺﾞｼｯｸM" w:eastAsia="HGｺﾞｼｯｸM" w:hAnsi="Yu Gothic" w:hint="eastAsia"/>
                <w:sz w:val="20"/>
                <w:szCs w:val="20"/>
              </w:rPr>
              <w:t>】</w:t>
            </w:r>
            <w:r w:rsidR="004F2112" w:rsidRPr="004F2112">
              <w:rPr>
                <w:rFonts w:ascii="HGｺﾞｼｯｸM" w:eastAsia="HGｺﾞｼｯｸM" w:hAnsi="Yu Gothic" w:hint="eastAsia"/>
                <w:sz w:val="20"/>
                <w:szCs w:val="20"/>
              </w:rPr>
              <w:t>電池含めて約115g</w:t>
            </w:r>
            <w:r w:rsidR="001D2DB1">
              <w:rPr>
                <w:rFonts w:ascii="HGｺﾞｼｯｸM" w:eastAsia="HGｺﾞｼｯｸM" w:hAnsi="Yu Gothic" w:hint="eastAsia"/>
                <w:sz w:val="20"/>
                <w:szCs w:val="20"/>
              </w:rPr>
              <w:t>と超軽量。</w:t>
            </w:r>
            <w:r w:rsidR="003F767E">
              <w:rPr>
                <w:rFonts w:ascii="HGｺﾞｼｯｸM" w:eastAsia="HGｺﾞｼｯｸM" w:hAnsi="Yu Gothic" w:hint="eastAsia"/>
                <w:sz w:val="20"/>
                <w:szCs w:val="20"/>
              </w:rPr>
              <w:t>夜間作業や</w:t>
            </w:r>
            <w:r w:rsidR="004F2112" w:rsidRPr="004F2112">
              <w:rPr>
                <w:rFonts w:ascii="HGｺﾞｼｯｸM" w:eastAsia="HGｺﾞｼｯｸM" w:hAnsi="Yu Gothic" w:hint="eastAsia"/>
                <w:sz w:val="20"/>
                <w:szCs w:val="20"/>
              </w:rPr>
              <w:t>夜釣り、登山などのアウトドア活動時に長時間頭に付けていても疲</w:t>
            </w:r>
            <w:r w:rsidR="00ED3DEE">
              <w:rPr>
                <w:rFonts w:ascii="HGｺﾞｼｯｸM" w:eastAsia="HGｺﾞｼｯｸM" w:hAnsi="Yu Gothic" w:hint="eastAsia"/>
                <w:sz w:val="20"/>
                <w:szCs w:val="20"/>
              </w:rPr>
              <w:t>れにくい。</w:t>
            </w:r>
          </w:p>
          <w:p w14:paraId="7447DFF8" w14:textId="1CAC83BD" w:rsidR="00021057" w:rsidRDefault="00EE246B" w:rsidP="00021057">
            <w:pPr>
              <w:pStyle w:val="af"/>
              <w:ind w:left="200" w:hangingChars="100" w:hanging="200"/>
              <w:jc w:val="left"/>
              <w:rPr>
                <w:rFonts w:ascii="HGｺﾞｼｯｸM" w:eastAsia="HGｺﾞｼｯｸM" w:hAnsi="Yu Gothic"/>
                <w:sz w:val="20"/>
                <w:szCs w:val="20"/>
              </w:rPr>
            </w:pPr>
            <w:r w:rsidRPr="00EE246B">
              <w:rPr>
                <w:rFonts w:ascii="HGｺﾞｼｯｸM" w:eastAsia="HGｺﾞｼｯｸM" w:hAnsi="Yu Gothic" w:hint="eastAsia"/>
                <w:sz w:val="20"/>
                <w:szCs w:val="20"/>
              </w:rPr>
              <w:t>【</w:t>
            </w:r>
            <w:r w:rsidR="00A14B95">
              <w:rPr>
                <w:rFonts w:ascii="HGｺﾞｼｯｸM" w:eastAsia="HGｺﾞｼｯｸM" w:hAnsi="Yu Gothic" w:hint="eastAsia"/>
                <w:sz w:val="20"/>
                <w:szCs w:val="20"/>
              </w:rPr>
              <w:t>IP65</w:t>
            </w:r>
            <w:r w:rsidRPr="00EE246B">
              <w:rPr>
                <w:rFonts w:ascii="HGｺﾞｼｯｸM" w:eastAsia="HGｺﾞｼｯｸM" w:hAnsi="Yu Gothic" w:hint="eastAsia"/>
                <w:sz w:val="20"/>
                <w:szCs w:val="20"/>
              </w:rPr>
              <w:t>】</w:t>
            </w:r>
            <w:r w:rsidR="00291B7A">
              <w:rPr>
                <w:rFonts w:ascii="HGｺﾞｼｯｸM" w:eastAsia="HGｺﾞｼｯｸM" w:hAnsi="Yu Gothic" w:hint="eastAsia"/>
                <w:sz w:val="20"/>
                <w:szCs w:val="20"/>
              </w:rPr>
              <w:t>突然の雨でもＯＫ。</w:t>
            </w:r>
            <w:r w:rsidR="00397892">
              <w:rPr>
                <w:rFonts w:ascii="HGｺﾞｼｯｸM" w:eastAsia="HGｺﾞｼｯｸM" w:hAnsi="Yu Gothic" w:hint="eastAsia"/>
                <w:sz w:val="20"/>
                <w:szCs w:val="20"/>
              </w:rPr>
              <w:t>アウトドア</w:t>
            </w:r>
            <w:r w:rsidR="007D17B4">
              <w:rPr>
                <w:rFonts w:ascii="HGｺﾞｼｯｸM" w:eastAsia="HGｺﾞｼｯｸM" w:hAnsi="Yu Gothic" w:hint="eastAsia"/>
                <w:sz w:val="20"/>
                <w:szCs w:val="20"/>
              </w:rPr>
              <w:t>、屋外作業用としてもご使用いただけます。</w:t>
            </w:r>
          </w:p>
          <w:p w14:paraId="72DF8FBF" w14:textId="346CC267" w:rsidR="00AB3FA3" w:rsidRPr="001D74BF" w:rsidRDefault="00942A44" w:rsidP="009647D1">
            <w:pPr>
              <w:pStyle w:val="af"/>
              <w:ind w:left="200" w:hangingChars="100" w:hanging="200"/>
              <w:jc w:val="left"/>
              <w:rPr>
                <w:rFonts w:ascii="HGｺﾞｼｯｸM" w:eastAsia="HGｺﾞｼｯｸM" w:hAnsi="Yu Gothic"/>
                <w:sz w:val="20"/>
                <w:szCs w:val="20"/>
              </w:rPr>
            </w:pPr>
            <w:r w:rsidRPr="001D74BF">
              <w:rPr>
                <w:rFonts w:ascii="HGｺﾞｼｯｸM" w:eastAsia="HGｺﾞｼｯｸM" w:hAnsi="Yu Gothic" w:hint="eastAsia"/>
                <w:sz w:val="20"/>
                <w:szCs w:val="20"/>
              </w:rPr>
              <w:t>【</w:t>
            </w:r>
            <w:r w:rsidR="00C2528F">
              <w:rPr>
                <w:rFonts w:ascii="HGｺﾞｼｯｸM" w:eastAsia="HGｺﾞｼｯｸM" w:hAnsi="Yu Gothic" w:hint="eastAsia"/>
                <w:sz w:val="20"/>
                <w:szCs w:val="20"/>
              </w:rPr>
              <w:t>指示ランプ付き</w:t>
            </w:r>
            <w:r w:rsidRPr="001D74BF">
              <w:rPr>
                <w:rFonts w:ascii="HGｺﾞｼｯｸM" w:eastAsia="HGｺﾞｼｯｸM" w:hAnsi="Yu Gothic" w:hint="eastAsia"/>
                <w:sz w:val="20"/>
                <w:szCs w:val="20"/>
              </w:rPr>
              <w:t>】</w:t>
            </w:r>
            <w:r w:rsidR="00B756EE" w:rsidRPr="00B756EE">
              <w:rPr>
                <w:rFonts w:ascii="HGｺﾞｼｯｸM" w:eastAsia="HGｺﾞｼｯｸM" w:hAnsi="Yu Gothic" w:hint="eastAsia"/>
                <w:sz w:val="20"/>
                <w:szCs w:val="20"/>
              </w:rPr>
              <w:t>過充電や充電切れを</w:t>
            </w:r>
            <w:r w:rsidR="00852738">
              <w:rPr>
                <w:rFonts w:ascii="HGｺﾞｼｯｸM" w:eastAsia="HGｺﾞｼｯｸM" w:hAnsi="Yu Gothic" w:hint="eastAsia"/>
                <w:sz w:val="20"/>
                <w:szCs w:val="20"/>
              </w:rPr>
              <w:t>未然に</w:t>
            </w:r>
            <w:r w:rsidR="00B756EE" w:rsidRPr="00B756EE">
              <w:rPr>
                <w:rFonts w:ascii="HGｺﾞｼｯｸM" w:eastAsia="HGｺﾞｼｯｸM" w:hAnsi="Yu Gothic" w:hint="eastAsia"/>
                <w:sz w:val="20"/>
                <w:szCs w:val="20"/>
              </w:rPr>
              <w:t>防止</w:t>
            </w:r>
            <w:r w:rsidR="00B756EE">
              <w:rPr>
                <w:rFonts w:ascii="HGｺﾞｼｯｸM" w:eastAsia="HGｺﾞｼｯｸM" w:hAnsi="Yu Gothic" w:hint="eastAsia"/>
                <w:sz w:val="20"/>
                <w:szCs w:val="20"/>
              </w:rPr>
              <w:t>！</w:t>
            </w:r>
            <w:r w:rsidR="001F7EC7">
              <w:rPr>
                <w:rFonts w:ascii="HGｺﾞｼｯｸM" w:eastAsia="HGｺﾞｼｯｸM" w:hAnsi="Yu Gothic" w:hint="eastAsia"/>
                <w:sz w:val="20"/>
                <w:szCs w:val="20"/>
              </w:rPr>
              <w:t>充電状況が１目でわかる指示ランプつき</w:t>
            </w:r>
            <w:r w:rsidR="00B756EE">
              <w:rPr>
                <w:rFonts w:ascii="HGｺﾞｼｯｸM" w:eastAsia="HGｺﾞｼｯｸM" w:hAnsi="Yu Gothic" w:hint="eastAsia"/>
                <w:sz w:val="20"/>
                <w:szCs w:val="20"/>
              </w:rPr>
              <w:t>。</w:t>
            </w:r>
          </w:p>
        </w:tc>
      </w:tr>
      <w:tr w:rsidR="005351CA" w:rsidRPr="001D74BF" w14:paraId="549FB730" w14:textId="77777777" w:rsidTr="00EE246B">
        <w:trPr>
          <w:trHeight w:val="112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67F4964" w14:textId="77777777" w:rsidR="001D74BF" w:rsidRPr="001D74BF" w:rsidRDefault="005351CA" w:rsidP="00BB04BB">
            <w:pPr>
              <w:jc w:val="center"/>
              <w:rPr>
                <w:rFonts w:ascii="HGｺﾞｼｯｸM" w:eastAsia="HGｺﾞｼｯｸM" w:hAnsi="Yu Gothic"/>
                <w:sz w:val="20"/>
                <w:szCs w:val="21"/>
              </w:rPr>
            </w:pPr>
            <w:r w:rsidRPr="001D74BF">
              <w:rPr>
                <w:rFonts w:ascii="HGｺﾞｼｯｸM" w:eastAsia="HGｺﾞｼｯｸM" w:hAnsi="Yu Gothic" w:hint="eastAsia"/>
                <w:sz w:val="20"/>
                <w:szCs w:val="21"/>
              </w:rPr>
              <w:t>想定利用</w:t>
            </w:r>
          </w:p>
          <w:p w14:paraId="14139255" w14:textId="6F345A76" w:rsidR="005351CA" w:rsidRPr="001D74BF" w:rsidRDefault="005351CA" w:rsidP="00BB04BB">
            <w:pPr>
              <w:jc w:val="center"/>
              <w:rPr>
                <w:rFonts w:ascii="HGｺﾞｼｯｸM" w:eastAsia="HGｺﾞｼｯｸM" w:hAnsi="Yu Gothic"/>
                <w:sz w:val="20"/>
                <w:szCs w:val="21"/>
              </w:rPr>
            </w:pPr>
            <w:r w:rsidRPr="001D74BF">
              <w:rPr>
                <w:rFonts w:ascii="HGｺﾞｼｯｸM" w:eastAsia="HGｺﾞｼｯｸM" w:hAnsi="Yu Gothic" w:hint="eastAsia"/>
                <w:sz w:val="20"/>
                <w:szCs w:val="21"/>
              </w:rPr>
              <w:t>シーン</w:t>
            </w:r>
          </w:p>
        </w:tc>
        <w:tc>
          <w:tcPr>
            <w:tcW w:w="8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9C320" w14:textId="7221571C" w:rsidR="00D50C95" w:rsidRPr="001D74BF" w:rsidRDefault="00D50C95" w:rsidP="001D74BF">
            <w:pPr>
              <w:pStyle w:val="af"/>
              <w:rPr>
                <w:rFonts w:ascii="HGｺﾞｼｯｸM" w:eastAsia="HGｺﾞｼｯｸM"/>
              </w:rPr>
            </w:pPr>
            <w:r w:rsidRPr="001D74BF">
              <w:rPr>
                <w:rFonts w:ascii="HGｺﾞｼｯｸM" w:eastAsia="HGｺﾞｼｯｸM" w:hint="eastAsia"/>
              </w:rPr>
              <w:t>＊</w:t>
            </w:r>
            <w:r w:rsidR="001D1F63">
              <w:rPr>
                <w:rFonts w:ascii="HGｺﾞｼｯｸM" w:eastAsia="HGｺﾞｼｯｸM" w:hint="eastAsia"/>
              </w:rPr>
              <w:t>夜間</w:t>
            </w:r>
            <w:r w:rsidR="00445781">
              <w:rPr>
                <w:rFonts w:ascii="HGｺﾞｼｯｸM" w:eastAsia="HGｺﾞｼｯｸM" w:hint="eastAsia"/>
              </w:rPr>
              <w:t>や現場作業でのワークライトとして</w:t>
            </w:r>
          </w:p>
          <w:p w14:paraId="59B7624C" w14:textId="27B0F6C0" w:rsidR="00E23558" w:rsidRPr="001D74BF" w:rsidRDefault="00E23558" w:rsidP="001D74BF">
            <w:pPr>
              <w:pStyle w:val="af"/>
              <w:rPr>
                <w:rFonts w:ascii="HGｺﾞｼｯｸM" w:eastAsia="HGｺﾞｼｯｸM"/>
              </w:rPr>
            </w:pPr>
            <w:r w:rsidRPr="001D74BF">
              <w:rPr>
                <w:rFonts w:ascii="HGｺﾞｼｯｸM" w:eastAsia="HGｺﾞｼｯｸM" w:hint="eastAsia"/>
              </w:rPr>
              <w:t>＊</w:t>
            </w:r>
            <w:r w:rsidR="006D0086">
              <w:rPr>
                <w:rFonts w:ascii="HGｺﾞｼｯｸM" w:eastAsia="HGｺﾞｼｯｸM" w:hint="eastAsia"/>
              </w:rPr>
              <w:t>登山や散歩などのアウトドア用品として</w:t>
            </w:r>
          </w:p>
          <w:p w14:paraId="5F5ED860" w14:textId="5264E149" w:rsidR="004168FA" w:rsidRPr="001D74BF" w:rsidRDefault="004168FA" w:rsidP="001D74BF">
            <w:pPr>
              <w:pStyle w:val="af"/>
              <w:rPr>
                <w:rFonts w:ascii="HGｺﾞｼｯｸM" w:eastAsia="HGｺﾞｼｯｸM"/>
              </w:rPr>
            </w:pPr>
            <w:r w:rsidRPr="001D74BF">
              <w:rPr>
                <w:rFonts w:ascii="HGｺﾞｼｯｸM" w:eastAsia="HGｺﾞｼｯｸM" w:hint="eastAsia"/>
              </w:rPr>
              <w:t>＊</w:t>
            </w:r>
            <w:r w:rsidR="00823CC5">
              <w:rPr>
                <w:rFonts w:ascii="HGｺﾞｼｯｸM" w:eastAsia="HGｺﾞｼｯｸM" w:hint="eastAsia"/>
              </w:rPr>
              <w:t>夜釣りや組み立て作業など手元の細かな作業を必要とするシーンで</w:t>
            </w:r>
          </w:p>
        </w:tc>
      </w:tr>
      <w:tr w:rsidR="005351CA" w:rsidRPr="001D74BF" w14:paraId="362611DE" w14:textId="77777777" w:rsidTr="00852738">
        <w:trPr>
          <w:trHeight w:val="569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E437DE3" w14:textId="7B86A623" w:rsidR="005351CA" w:rsidRPr="001D74BF" w:rsidRDefault="005351CA" w:rsidP="00BB04BB">
            <w:pPr>
              <w:jc w:val="center"/>
              <w:rPr>
                <w:rFonts w:ascii="HGｺﾞｼｯｸM" w:eastAsia="HGｺﾞｼｯｸM" w:hAnsi="Yu Gothic"/>
                <w:sz w:val="20"/>
                <w:szCs w:val="21"/>
              </w:rPr>
            </w:pPr>
            <w:r w:rsidRPr="001D74BF">
              <w:rPr>
                <w:rFonts w:ascii="HGｺﾞｼｯｸM" w:eastAsia="HGｺﾞｼｯｸM" w:hAnsi="Yu Gothic" w:hint="eastAsia"/>
                <w:sz w:val="20"/>
                <w:szCs w:val="21"/>
              </w:rPr>
              <w:t>JANコード</w:t>
            </w:r>
          </w:p>
        </w:tc>
        <w:tc>
          <w:tcPr>
            <w:tcW w:w="8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131F3" w14:textId="57318B44" w:rsidR="00E750F3" w:rsidRPr="007155B9" w:rsidRDefault="001D74BF" w:rsidP="001D387E">
            <w:pPr>
              <w:pStyle w:val="af"/>
              <w:jc w:val="left"/>
              <w:rPr>
                <w:rFonts w:ascii="HGｺﾞｼｯｸM" w:eastAsia="HGｺﾞｼｯｸM" w:hAnsi="メイリオ"/>
                <w:color w:val="333333"/>
                <w:szCs w:val="21"/>
                <w:shd w:val="clear" w:color="auto" w:fill="FFFFFF"/>
              </w:rPr>
            </w:pPr>
            <w:r w:rsidRPr="001D74BF">
              <w:rPr>
                <w:rFonts w:ascii="HGｺﾞｼｯｸM" w:eastAsia="HGｺﾞｼｯｸM" w:hAnsi="Yu Gothic" w:cs="ＭＳ Ｐゴシック" w:hint="eastAsia"/>
                <w:color w:val="000000"/>
                <w:kern w:val="0"/>
                <w:szCs w:val="21"/>
              </w:rPr>
              <w:t>JAN：</w:t>
            </w:r>
            <w:r w:rsidR="00F676CC" w:rsidRPr="00F676CC">
              <w:rPr>
                <w:rFonts w:ascii="メイリオ" w:eastAsia="メイリオ" w:hAnsi="メイリオ"/>
                <w:color w:val="333333"/>
                <w:szCs w:val="21"/>
              </w:rPr>
              <w:t>4571461863252</w:t>
            </w:r>
            <w:r w:rsidR="007155B9">
              <w:rPr>
                <w:rFonts w:ascii="メイリオ" w:eastAsia="メイリオ" w:hAnsi="メイリオ" w:hint="eastAsia"/>
                <w:color w:val="333333"/>
                <w:szCs w:val="21"/>
              </w:rPr>
              <w:t xml:space="preserve">　</w:t>
            </w:r>
            <w:r w:rsidRPr="001D74BF">
              <w:rPr>
                <w:rFonts w:ascii="HGｺﾞｼｯｸM" w:eastAsia="HGｺﾞｼｯｸM" w:hAnsi="メイリオ" w:hint="eastAsia"/>
                <w:color w:val="333333"/>
                <w:szCs w:val="21"/>
                <w:shd w:val="clear" w:color="auto" w:fill="FFFFFF"/>
              </w:rPr>
              <w:t>ロット入り数：</w:t>
            </w:r>
            <w:r w:rsidR="00F52EA5">
              <w:rPr>
                <w:rFonts w:ascii="HGｺﾞｼｯｸM" w:eastAsia="HGｺﾞｼｯｸM" w:hAnsi="メイリオ" w:hint="eastAsia"/>
                <w:color w:val="333333"/>
                <w:szCs w:val="21"/>
                <w:shd w:val="clear" w:color="auto" w:fill="FFFFFF"/>
              </w:rPr>
              <w:t>100</w:t>
            </w:r>
            <w:r w:rsidRPr="001D74BF">
              <w:rPr>
                <w:rFonts w:ascii="HGｺﾞｼｯｸM" w:eastAsia="HGｺﾞｼｯｸM" w:hAnsi="メイリオ" w:hint="eastAsia"/>
                <w:color w:val="333333"/>
                <w:szCs w:val="21"/>
                <w:shd w:val="clear" w:color="auto" w:fill="FFFFFF"/>
              </w:rPr>
              <w:t>個</w:t>
            </w:r>
          </w:p>
        </w:tc>
      </w:tr>
      <w:tr w:rsidR="005351CA" w:rsidRPr="001D74BF" w14:paraId="4700234A" w14:textId="77777777" w:rsidTr="00EE246B">
        <w:trPr>
          <w:trHeight w:val="57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D883C46" w14:textId="77777777" w:rsidR="005351CA" w:rsidRPr="001D74BF" w:rsidRDefault="005351CA" w:rsidP="00E750F3">
            <w:pPr>
              <w:jc w:val="center"/>
              <w:rPr>
                <w:rFonts w:ascii="HGｺﾞｼｯｸM" w:eastAsia="HGｺﾞｼｯｸM" w:hAnsi="Yu Gothic"/>
                <w:sz w:val="20"/>
                <w:szCs w:val="21"/>
              </w:rPr>
            </w:pPr>
            <w:r w:rsidRPr="001D74BF">
              <w:rPr>
                <w:rFonts w:ascii="HGｺﾞｼｯｸM" w:eastAsia="HGｺﾞｼｯｸM" w:hAnsi="Yu Gothic" w:hint="eastAsia"/>
                <w:sz w:val="20"/>
                <w:szCs w:val="21"/>
              </w:rPr>
              <w:t>希望小売価格</w:t>
            </w:r>
          </w:p>
        </w:tc>
        <w:tc>
          <w:tcPr>
            <w:tcW w:w="8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D4656" w14:textId="6FDEB024" w:rsidR="005351CA" w:rsidRPr="001D74BF" w:rsidRDefault="006245D7" w:rsidP="00E750F3">
            <w:pPr>
              <w:pStyle w:val="af"/>
              <w:jc w:val="left"/>
              <w:rPr>
                <w:rFonts w:ascii="HGｺﾞｼｯｸM" w:eastAsia="HGｺﾞｼｯｸM" w:hAnsi="Yu Gothic"/>
                <w:color w:val="333333"/>
                <w:szCs w:val="21"/>
                <w:shd w:val="clear" w:color="auto" w:fill="FFFFFF"/>
                <w:lang w:eastAsia="zh-CN"/>
              </w:rPr>
            </w:pPr>
            <w:r>
              <w:rPr>
                <w:rFonts w:ascii="HGｺﾞｼｯｸM" w:eastAsia="HGｺﾞｼｯｸM" w:hAnsi="Yu Gothic" w:hint="eastAsia"/>
                <w:color w:val="333333"/>
                <w:szCs w:val="21"/>
                <w:shd w:val="clear" w:color="auto" w:fill="FFFFFF"/>
                <w:lang w:eastAsia="zh-CN"/>
              </w:rPr>
              <w:t>6,800</w:t>
            </w:r>
            <w:r w:rsidR="00AD2CCC" w:rsidRPr="001D74BF">
              <w:rPr>
                <w:rFonts w:ascii="HGｺﾞｼｯｸM" w:eastAsia="HGｺﾞｼｯｸM" w:hAnsi="Yu Gothic" w:hint="eastAsia"/>
                <w:color w:val="333333"/>
                <w:szCs w:val="21"/>
                <w:shd w:val="clear" w:color="auto" w:fill="FFFFFF"/>
                <w:lang w:eastAsia="zh-CN"/>
              </w:rPr>
              <w:t xml:space="preserve">円(税抜)　</w:t>
            </w:r>
            <w:r w:rsidR="00852738">
              <w:rPr>
                <w:rFonts w:ascii="HGｺﾞｼｯｸM" w:eastAsia="HGｺﾞｼｯｸM" w:hAnsi="Yu Gothic" w:hint="eastAsia"/>
                <w:color w:val="333333"/>
                <w:szCs w:val="21"/>
                <w:shd w:val="clear" w:color="auto" w:fill="FFFFFF"/>
                <w:lang w:eastAsia="zh-CN"/>
              </w:rPr>
              <w:t>発売開始日：</w:t>
            </w:r>
            <w:r w:rsidR="002D3426" w:rsidRPr="002D3426">
              <w:rPr>
                <w:rFonts w:ascii="HGｺﾞｼｯｸM" w:eastAsia="HGｺﾞｼｯｸM" w:hAnsi="Yu Gothic" w:hint="eastAsia"/>
                <w:color w:val="333333"/>
                <w:szCs w:val="21"/>
                <w:shd w:val="clear" w:color="auto" w:fill="FFFFFF"/>
                <w:lang w:eastAsia="zh-CN"/>
              </w:rPr>
              <w:t>令和5年12月</w:t>
            </w:r>
          </w:p>
        </w:tc>
      </w:tr>
      <w:tr w:rsidR="005351CA" w:rsidRPr="001D74BF" w14:paraId="0224E600" w14:textId="77777777" w:rsidTr="00EE246B">
        <w:trPr>
          <w:trHeight w:val="534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B56A3C0" w14:textId="61389559" w:rsidR="005351CA" w:rsidRPr="001D74BF" w:rsidRDefault="005351CA" w:rsidP="00BB04BB">
            <w:pPr>
              <w:jc w:val="center"/>
              <w:rPr>
                <w:rFonts w:ascii="HGｺﾞｼｯｸM" w:eastAsia="HGｺﾞｼｯｸM" w:hAnsi="Yu Gothic"/>
                <w:sz w:val="20"/>
                <w:szCs w:val="21"/>
              </w:rPr>
            </w:pPr>
            <w:r w:rsidRPr="001D74BF">
              <w:rPr>
                <w:rFonts w:ascii="HGｺﾞｼｯｸM" w:eastAsia="HGｺﾞｼｯｸM" w:hAnsi="Yu Gothic" w:hint="eastAsia"/>
                <w:sz w:val="20"/>
                <w:szCs w:val="21"/>
              </w:rPr>
              <w:t>サイズ</w:t>
            </w:r>
            <w:r w:rsidR="00DA6885" w:rsidRPr="001D74BF">
              <w:rPr>
                <w:rFonts w:ascii="HGｺﾞｼｯｸM" w:eastAsia="HGｺﾞｼｯｸM" w:hAnsi="Yu Gothic" w:hint="eastAsia"/>
                <w:sz w:val="20"/>
                <w:szCs w:val="21"/>
              </w:rPr>
              <w:t>/</w:t>
            </w:r>
            <w:r w:rsidRPr="001D74BF">
              <w:rPr>
                <w:rFonts w:ascii="HGｺﾞｼｯｸM" w:eastAsia="HGｺﾞｼｯｸM" w:hAnsi="Yu Gothic" w:hint="eastAsia"/>
                <w:sz w:val="20"/>
                <w:szCs w:val="21"/>
              </w:rPr>
              <w:t>重量</w:t>
            </w:r>
          </w:p>
        </w:tc>
        <w:tc>
          <w:tcPr>
            <w:tcW w:w="8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A5B52" w14:textId="5CF233AF" w:rsidR="0087292D" w:rsidRPr="001D74BF" w:rsidRDefault="005351CA" w:rsidP="001D74BF">
            <w:pPr>
              <w:pStyle w:val="af"/>
              <w:rPr>
                <w:rFonts w:ascii="HGｺﾞｼｯｸM" w:eastAsia="HGｺﾞｼｯｸM"/>
              </w:rPr>
            </w:pPr>
            <w:r w:rsidRPr="001D74BF">
              <w:rPr>
                <w:rFonts w:ascii="HGｺﾞｼｯｸM" w:eastAsia="HGｺﾞｼｯｸM" w:hint="eastAsia"/>
              </w:rPr>
              <w:t>【</w:t>
            </w:r>
            <w:r w:rsidR="00671DD5">
              <w:rPr>
                <w:rFonts w:ascii="HGｺﾞｼｯｸM" w:eastAsia="HGｺﾞｼｯｸM" w:hint="eastAsia"/>
              </w:rPr>
              <w:t>商品</w:t>
            </w:r>
            <w:r w:rsidRPr="001D74BF">
              <w:rPr>
                <w:rFonts w:ascii="HGｺﾞｼｯｸM" w:eastAsia="HGｺﾞｼｯｸM" w:hint="eastAsia"/>
              </w:rPr>
              <w:t>】</w:t>
            </w:r>
            <w:r w:rsidR="00935B89" w:rsidRPr="00935B89">
              <w:rPr>
                <w:rFonts w:ascii="HGｺﾞｼｯｸM" w:eastAsia="HGｺﾞｼｯｸM"/>
              </w:rPr>
              <w:t>W88*H25*D32mm</w:t>
            </w:r>
          </w:p>
          <w:p w14:paraId="5717CDE3" w14:textId="4E252307" w:rsidR="00205E6B" w:rsidRPr="001D74BF" w:rsidRDefault="0087292D" w:rsidP="001D74BF">
            <w:pPr>
              <w:pStyle w:val="af"/>
              <w:rPr>
                <w:rFonts w:ascii="HGｺﾞｼｯｸM" w:eastAsia="HGｺﾞｼｯｸM"/>
              </w:rPr>
            </w:pPr>
            <w:r w:rsidRPr="001D74BF">
              <w:rPr>
                <w:rFonts w:ascii="HGｺﾞｼｯｸM" w:eastAsia="HGｺﾞｼｯｸM" w:hint="eastAsia"/>
              </w:rPr>
              <w:t>【重　  量】</w:t>
            </w:r>
            <w:r w:rsidR="006221AC" w:rsidRPr="006221AC">
              <w:rPr>
                <w:rFonts w:ascii="HGｺﾞｼｯｸM" w:eastAsia="HGｺﾞｼｯｸM" w:hint="eastAsia"/>
              </w:rPr>
              <w:t>約115g（充電池を含む）</w:t>
            </w:r>
          </w:p>
          <w:p w14:paraId="318FCB5A" w14:textId="37A53625" w:rsidR="00205E6B" w:rsidRPr="001D74BF" w:rsidRDefault="005351CA" w:rsidP="001D74BF">
            <w:pPr>
              <w:pStyle w:val="af"/>
              <w:rPr>
                <w:rFonts w:ascii="HGｺﾞｼｯｸM" w:eastAsia="HGｺﾞｼｯｸM"/>
              </w:rPr>
            </w:pPr>
            <w:r w:rsidRPr="001D74BF">
              <w:rPr>
                <w:rFonts w:ascii="HGｺﾞｼｯｸM" w:eastAsia="HGｺﾞｼｯｸM" w:hint="eastAsia"/>
              </w:rPr>
              <w:t>【入</w:t>
            </w:r>
            <w:r w:rsidR="0087292D" w:rsidRPr="001D74BF">
              <w:rPr>
                <w:rFonts w:ascii="HGｺﾞｼｯｸM" w:eastAsia="HGｺﾞｼｯｸM" w:hint="eastAsia"/>
              </w:rPr>
              <w:t xml:space="preserve">    </w:t>
            </w:r>
            <w:r w:rsidRPr="001D74BF">
              <w:rPr>
                <w:rFonts w:ascii="HGｺﾞｼｯｸM" w:eastAsia="HGｺﾞｼｯｸM" w:hint="eastAsia"/>
              </w:rPr>
              <w:t>数】</w:t>
            </w:r>
            <w:r w:rsidR="0087292D" w:rsidRPr="001D74BF">
              <w:rPr>
                <w:rFonts w:ascii="HGｺﾞｼｯｸM" w:eastAsia="HGｺﾞｼｯｸM" w:hint="eastAsia"/>
              </w:rPr>
              <w:t>1</w:t>
            </w:r>
            <w:r w:rsidRPr="001D74BF">
              <w:rPr>
                <w:rFonts w:ascii="HGｺﾞｼｯｸM" w:eastAsia="HGｺﾞｼｯｸM" w:hint="eastAsia"/>
              </w:rPr>
              <w:t>個</w:t>
            </w:r>
          </w:p>
          <w:p w14:paraId="4DDDD501" w14:textId="0E5656C8" w:rsidR="00205E6B" w:rsidRPr="001D74BF" w:rsidRDefault="00205E6B" w:rsidP="00374CC0">
            <w:pPr>
              <w:pStyle w:val="af"/>
              <w:rPr>
                <w:rFonts w:ascii="HGｺﾞｼｯｸM" w:eastAsia="HGｺﾞｼｯｸM"/>
              </w:rPr>
            </w:pPr>
            <w:r w:rsidRPr="001D74BF">
              <w:rPr>
                <w:rFonts w:ascii="HGｺﾞｼｯｸM" w:eastAsia="HGｺﾞｼｯｸM" w:hint="eastAsia"/>
              </w:rPr>
              <w:t>【材</w:t>
            </w:r>
            <w:r w:rsidR="0087292D" w:rsidRPr="001D74BF">
              <w:rPr>
                <w:rFonts w:ascii="HGｺﾞｼｯｸM" w:eastAsia="HGｺﾞｼｯｸM" w:hint="eastAsia"/>
              </w:rPr>
              <w:t xml:space="preserve">    </w:t>
            </w:r>
            <w:r w:rsidRPr="001D74BF">
              <w:rPr>
                <w:rFonts w:ascii="HGｺﾞｼｯｸM" w:eastAsia="HGｺﾞｼｯｸM" w:hint="eastAsia"/>
              </w:rPr>
              <w:t>質】</w:t>
            </w:r>
            <w:r w:rsidR="00C22714" w:rsidRPr="00C22714">
              <w:rPr>
                <w:rFonts w:ascii="HGｺﾞｼｯｸM" w:eastAsia="HGｺﾞｼｯｸM" w:hint="eastAsia"/>
              </w:rPr>
              <w:t>アルミニウム合金</w:t>
            </w:r>
          </w:p>
          <w:p w14:paraId="75D4DCBB" w14:textId="4250A434" w:rsidR="005351CA" w:rsidRPr="001D74BF" w:rsidRDefault="00205E6B" w:rsidP="001D74BF">
            <w:pPr>
              <w:pStyle w:val="af"/>
              <w:rPr>
                <w:rFonts w:ascii="HGｺﾞｼｯｸM" w:eastAsia="HGｺﾞｼｯｸM"/>
              </w:rPr>
            </w:pPr>
            <w:r w:rsidRPr="001D74BF">
              <w:rPr>
                <w:rFonts w:ascii="HGｺﾞｼｯｸM" w:eastAsia="HGｺﾞｼｯｸM" w:hint="eastAsia"/>
              </w:rPr>
              <w:t>【</w:t>
            </w:r>
            <w:r w:rsidR="001D387E" w:rsidRPr="001D74BF">
              <w:rPr>
                <w:rFonts w:ascii="HGｺﾞｼｯｸM" w:eastAsia="HGｺﾞｼｯｸM" w:hint="eastAsia"/>
              </w:rPr>
              <w:t>付</w:t>
            </w:r>
            <w:r w:rsidR="0087292D" w:rsidRPr="001D74BF">
              <w:rPr>
                <w:rFonts w:ascii="HGｺﾞｼｯｸM" w:eastAsia="HGｺﾞｼｯｸM" w:hint="eastAsia"/>
              </w:rPr>
              <w:t xml:space="preserve"> </w:t>
            </w:r>
            <w:r w:rsidR="001D387E" w:rsidRPr="001D74BF">
              <w:rPr>
                <w:rFonts w:ascii="HGｺﾞｼｯｸM" w:eastAsia="HGｺﾞｼｯｸM" w:hint="eastAsia"/>
              </w:rPr>
              <w:t>属</w:t>
            </w:r>
            <w:r w:rsidR="0087292D" w:rsidRPr="001D74BF">
              <w:rPr>
                <w:rFonts w:ascii="HGｺﾞｼｯｸM" w:eastAsia="HGｺﾞｼｯｸM" w:hint="eastAsia"/>
              </w:rPr>
              <w:t xml:space="preserve"> </w:t>
            </w:r>
            <w:r w:rsidR="001D387E" w:rsidRPr="001D74BF">
              <w:rPr>
                <w:rFonts w:ascii="HGｺﾞｼｯｸM" w:eastAsia="HGｺﾞｼｯｸM" w:hint="eastAsia"/>
              </w:rPr>
              <w:t>品】</w:t>
            </w:r>
            <w:r w:rsidR="001F7EC7" w:rsidRPr="001F7EC7">
              <w:rPr>
                <w:rFonts w:ascii="HGｺﾞｼｯｸM" w:eastAsia="HGｺﾞｼｯｸM" w:hint="eastAsia"/>
              </w:rPr>
              <w:t>ライト本体*1個（ベルト付属）、18650リチウムイオンバッテリー*1本（品番： LDC-361A ） 、充電ケーブル 、取扱説明書、保証書</w:t>
            </w:r>
          </w:p>
        </w:tc>
      </w:tr>
      <w:tr w:rsidR="005351CA" w:rsidRPr="001D74BF" w14:paraId="30C090FF" w14:textId="77777777" w:rsidTr="00EE246B">
        <w:trPr>
          <w:trHeight w:val="1018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C984F69" w14:textId="77777777" w:rsidR="005351CA" w:rsidRPr="001D74BF" w:rsidRDefault="005351CA" w:rsidP="00BB04BB">
            <w:pPr>
              <w:jc w:val="center"/>
              <w:rPr>
                <w:rFonts w:ascii="HGｺﾞｼｯｸM" w:eastAsia="HGｺﾞｼｯｸM" w:hAnsi="Yu Gothic"/>
                <w:sz w:val="20"/>
                <w:szCs w:val="21"/>
              </w:rPr>
            </w:pPr>
            <w:r w:rsidRPr="001D74BF">
              <w:rPr>
                <w:rFonts w:ascii="HGｺﾞｼｯｸM" w:eastAsia="HGｺﾞｼｯｸM" w:hAnsi="Yu Gothic" w:hint="eastAsia"/>
                <w:sz w:val="20"/>
                <w:szCs w:val="21"/>
              </w:rPr>
              <w:t>ポイント</w:t>
            </w:r>
          </w:p>
        </w:tc>
        <w:tc>
          <w:tcPr>
            <w:tcW w:w="8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67B86" w14:textId="77777777" w:rsidR="00852738" w:rsidRDefault="00D14B7B" w:rsidP="00E750F3">
            <w:pPr>
              <w:pStyle w:val="af"/>
              <w:jc w:val="left"/>
              <w:rPr>
                <w:rFonts w:ascii="HGｺﾞｼｯｸM" w:eastAsia="HGｺﾞｼｯｸM" w:hAnsi="Yu Gothic"/>
              </w:rPr>
            </w:pPr>
            <w:r>
              <w:rPr>
                <w:rFonts w:ascii="HGｺﾞｼｯｸM" w:eastAsia="HGｺﾞｼｯｸM" w:hAnsi="Yu Gothic" w:hint="eastAsia"/>
              </w:rPr>
              <w:t>小型で軽量ながら</w:t>
            </w:r>
            <w:r w:rsidR="00953CDC">
              <w:rPr>
                <w:rFonts w:ascii="HGｺﾞｼｯｸM" w:eastAsia="HGｺﾞｼｯｸM" w:hAnsi="Yu Gothic" w:hint="eastAsia"/>
              </w:rPr>
              <w:t>パワフル</w:t>
            </w:r>
            <w:r w:rsidR="00852738">
              <w:rPr>
                <w:rFonts w:ascii="HGｺﾞｼｯｸM" w:eastAsia="HGｺﾞｼｯｸM" w:hAnsi="Yu Gothic" w:hint="eastAsia"/>
              </w:rPr>
              <w:t>な明るさ</w:t>
            </w:r>
            <w:r w:rsidR="00C4648F">
              <w:rPr>
                <w:rFonts w:ascii="HGｺﾞｼｯｸM" w:eastAsia="HGｺﾞｼｯｸM" w:hAnsi="Yu Gothic" w:hint="eastAsia"/>
              </w:rPr>
              <w:t>。</w:t>
            </w:r>
          </w:p>
          <w:p w14:paraId="42A0F1D7" w14:textId="77777777" w:rsidR="00852738" w:rsidRDefault="00421F47" w:rsidP="00E750F3">
            <w:pPr>
              <w:pStyle w:val="af"/>
              <w:jc w:val="left"/>
              <w:rPr>
                <w:rFonts w:ascii="HGｺﾞｼｯｸM" w:eastAsia="HGｺﾞｼｯｸM" w:hAnsi="Yu Gothic"/>
              </w:rPr>
            </w:pPr>
            <w:r>
              <w:rPr>
                <w:rFonts w:ascii="HGｺﾞｼｯｸM" w:eastAsia="HGｺﾞｼｯｸM" w:hAnsi="Yu Gothic" w:hint="eastAsia"/>
              </w:rPr>
              <w:t>照射角度</w:t>
            </w:r>
            <w:r w:rsidR="00852738">
              <w:rPr>
                <w:rFonts w:ascii="HGｺﾞｼｯｸM" w:eastAsia="HGｺﾞｼｯｸM" w:hAnsi="Yu Gothic" w:hint="eastAsia"/>
              </w:rPr>
              <w:t>は</w:t>
            </w:r>
            <w:r>
              <w:rPr>
                <w:rFonts w:ascii="HGｺﾞｼｯｸM" w:eastAsia="HGｺﾞｼｯｸM" w:hAnsi="Yu Gothic" w:hint="eastAsia"/>
              </w:rPr>
              <w:t>細かく調節</w:t>
            </w:r>
            <w:r w:rsidR="00316C06">
              <w:rPr>
                <w:rFonts w:ascii="HGｺﾞｼｯｸM" w:eastAsia="HGｺﾞｼｯｸM" w:hAnsi="Yu Gothic" w:hint="eastAsia"/>
              </w:rPr>
              <w:t>でき、</w:t>
            </w:r>
            <w:r w:rsidR="00F619CF">
              <w:rPr>
                <w:rFonts w:ascii="HGｺﾞｼｯｸM" w:eastAsia="HGｺﾞｼｯｸM" w:hAnsi="Yu Gothic" w:hint="eastAsia"/>
              </w:rPr>
              <w:t>バンドから取り外し懐中電灯としても</w:t>
            </w:r>
            <w:r w:rsidR="006E3299">
              <w:rPr>
                <w:rFonts w:ascii="HGｺﾞｼｯｸM" w:eastAsia="HGｺﾞｼｯｸM" w:hAnsi="Yu Gothic" w:hint="eastAsia"/>
              </w:rPr>
              <w:t>使用可能。</w:t>
            </w:r>
          </w:p>
          <w:p w14:paraId="57422BE2" w14:textId="77777777" w:rsidR="00852738" w:rsidRDefault="00AA0E29" w:rsidP="00E750F3">
            <w:pPr>
              <w:pStyle w:val="af"/>
              <w:jc w:val="left"/>
              <w:rPr>
                <w:rFonts w:ascii="HGｺﾞｼｯｸM" w:eastAsia="HGｺﾞｼｯｸM" w:hAnsi="Yu Gothic"/>
              </w:rPr>
            </w:pPr>
            <w:r>
              <w:rPr>
                <w:rFonts w:ascii="HGｺﾞｼｯｸM" w:eastAsia="HGｺﾞｼｯｸM" w:hAnsi="Yu Gothic" w:hint="eastAsia"/>
              </w:rPr>
              <w:t>吸汗素材のバンドは額の汗止めとしてはもちろん、首掛け</w:t>
            </w:r>
            <w:r w:rsidR="00852738">
              <w:rPr>
                <w:rFonts w:ascii="HGｺﾞｼｯｸM" w:eastAsia="HGｺﾞｼｯｸM" w:hAnsi="Yu Gothic" w:hint="eastAsia"/>
              </w:rPr>
              <w:t>でも</w:t>
            </w:r>
            <w:r>
              <w:rPr>
                <w:rFonts w:ascii="HGｺﾞｼｯｸM" w:eastAsia="HGｺﾞｼｯｸM" w:hAnsi="Yu Gothic" w:hint="eastAsia"/>
              </w:rPr>
              <w:t>使用すること</w:t>
            </w:r>
            <w:r w:rsidR="00852738">
              <w:rPr>
                <w:rFonts w:ascii="HGｺﾞｼｯｸM" w:eastAsia="HGｺﾞｼｯｸM" w:hAnsi="Yu Gothic" w:hint="eastAsia"/>
              </w:rPr>
              <w:t>が</w:t>
            </w:r>
            <w:r>
              <w:rPr>
                <w:rFonts w:ascii="HGｺﾞｼｯｸM" w:eastAsia="HGｺﾞｼｯｸM" w:hAnsi="Yu Gothic" w:hint="eastAsia"/>
              </w:rPr>
              <w:t>できます。</w:t>
            </w:r>
          </w:p>
          <w:p w14:paraId="4CE60E54" w14:textId="3B7A209E" w:rsidR="001D74BF" w:rsidRPr="001D74BF" w:rsidRDefault="00D442DB" w:rsidP="00E750F3">
            <w:pPr>
              <w:pStyle w:val="af"/>
              <w:jc w:val="left"/>
              <w:rPr>
                <w:rFonts w:ascii="HGｺﾞｼｯｸM" w:eastAsia="HGｺﾞｼｯｸM" w:hAnsi="Yu Gothic"/>
              </w:rPr>
            </w:pPr>
            <w:r>
              <w:rPr>
                <w:rFonts w:ascii="HGｺﾞｼｯｸM" w:eastAsia="HGｺﾞｼｯｸM" w:hAnsi="Yu Gothic" w:hint="eastAsia"/>
              </w:rPr>
              <w:t>夜間</w:t>
            </w:r>
            <w:r w:rsidR="00860D62">
              <w:rPr>
                <w:rFonts w:ascii="HGｺﾞｼｯｸM" w:eastAsia="HGｺﾞｼｯｸM" w:hAnsi="Yu Gothic" w:hint="eastAsia"/>
              </w:rPr>
              <w:t>作業や登山などのハンズフリーを求められる場面で幅広く活躍します。</w:t>
            </w:r>
          </w:p>
        </w:tc>
      </w:tr>
      <w:bookmarkEnd w:id="0"/>
    </w:tbl>
    <w:p w14:paraId="2C4BA2EF" w14:textId="2293CCA8" w:rsidR="005351CA" w:rsidRPr="001D74BF" w:rsidRDefault="005351CA" w:rsidP="00E750F3">
      <w:pPr>
        <w:pStyle w:val="af"/>
        <w:jc w:val="right"/>
        <w:rPr>
          <w:rFonts w:ascii="HGｺﾞｼｯｸM" w:eastAsia="HGｺﾞｼｯｸM" w:hAnsi="Yu Gothic"/>
        </w:rPr>
      </w:pPr>
    </w:p>
    <w:sectPr w:rsidR="005351CA" w:rsidRPr="001D74BF" w:rsidSect="0037424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10A8D" w14:textId="77777777" w:rsidR="0037424E" w:rsidRDefault="0037424E" w:rsidP="00541BB1">
      <w:r>
        <w:separator/>
      </w:r>
    </w:p>
  </w:endnote>
  <w:endnote w:type="continuationSeparator" w:id="0">
    <w:p w14:paraId="6D96D5DC" w14:textId="77777777" w:rsidR="0037424E" w:rsidRDefault="0037424E" w:rsidP="0054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BFCB1" w14:textId="77777777" w:rsidR="0037424E" w:rsidRDefault="0037424E" w:rsidP="00541BB1">
      <w:r>
        <w:separator/>
      </w:r>
    </w:p>
  </w:footnote>
  <w:footnote w:type="continuationSeparator" w:id="0">
    <w:p w14:paraId="445D60DA" w14:textId="77777777" w:rsidR="0037424E" w:rsidRDefault="0037424E" w:rsidP="0054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333A"/>
    <w:multiLevelType w:val="hybridMultilevel"/>
    <w:tmpl w:val="74AC7628"/>
    <w:lvl w:ilvl="0" w:tplc="1F2431D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D6C1B7C"/>
    <w:multiLevelType w:val="hybridMultilevel"/>
    <w:tmpl w:val="3738BCCC"/>
    <w:lvl w:ilvl="0" w:tplc="30FC9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4111CE"/>
    <w:multiLevelType w:val="multilevel"/>
    <w:tmpl w:val="A372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A02501"/>
    <w:multiLevelType w:val="hybridMultilevel"/>
    <w:tmpl w:val="0B286F10"/>
    <w:lvl w:ilvl="0" w:tplc="0A00E87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7D031FA7"/>
    <w:multiLevelType w:val="hybridMultilevel"/>
    <w:tmpl w:val="850EFF9C"/>
    <w:lvl w:ilvl="0" w:tplc="A6300B3E">
      <w:start w:val="1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131895998">
    <w:abstractNumId w:val="4"/>
  </w:num>
  <w:num w:numId="2" w16cid:durableId="1088383363">
    <w:abstractNumId w:val="1"/>
  </w:num>
  <w:num w:numId="3" w16cid:durableId="37899574">
    <w:abstractNumId w:val="0"/>
  </w:num>
  <w:num w:numId="4" w16cid:durableId="1898469556">
    <w:abstractNumId w:val="3"/>
  </w:num>
  <w:num w:numId="5" w16cid:durableId="1742092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BE"/>
    <w:rsid w:val="00010FEA"/>
    <w:rsid w:val="00016C94"/>
    <w:rsid w:val="0002010C"/>
    <w:rsid w:val="00021057"/>
    <w:rsid w:val="00025691"/>
    <w:rsid w:val="00025BAC"/>
    <w:rsid w:val="00027B77"/>
    <w:rsid w:val="00035E23"/>
    <w:rsid w:val="000423AC"/>
    <w:rsid w:val="0004511F"/>
    <w:rsid w:val="00045668"/>
    <w:rsid w:val="000550F8"/>
    <w:rsid w:val="00060166"/>
    <w:rsid w:val="00060F9E"/>
    <w:rsid w:val="000721D1"/>
    <w:rsid w:val="00072267"/>
    <w:rsid w:val="00074764"/>
    <w:rsid w:val="000749D3"/>
    <w:rsid w:val="00080AA2"/>
    <w:rsid w:val="00081D58"/>
    <w:rsid w:val="000833AD"/>
    <w:rsid w:val="000846F2"/>
    <w:rsid w:val="0008711C"/>
    <w:rsid w:val="0009192F"/>
    <w:rsid w:val="00095327"/>
    <w:rsid w:val="000A6EFD"/>
    <w:rsid w:val="000A7F88"/>
    <w:rsid w:val="000C1915"/>
    <w:rsid w:val="000D37F1"/>
    <w:rsid w:val="000D46FF"/>
    <w:rsid w:val="000D543E"/>
    <w:rsid w:val="000E570B"/>
    <w:rsid w:val="000E79B6"/>
    <w:rsid w:val="000F1CD4"/>
    <w:rsid w:val="000F276A"/>
    <w:rsid w:val="000F4945"/>
    <w:rsid w:val="000F5840"/>
    <w:rsid w:val="00102A62"/>
    <w:rsid w:val="00103D63"/>
    <w:rsid w:val="00104D43"/>
    <w:rsid w:val="00111597"/>
    <w:rsid w:val="001118BD"/>
    <w:rsid w:val="00114291"/>
    <w:rsid w:val="0012334A"/>
    <w:rsid w:val="001255BF"/>
    <w:rsid w:val="0013689F"/>
    <w:rsid w:val="001428E9"/>
    <w:rsid w:val="00144EB2"/>
    <w:rsid w:val="001458B1"/>
    <w:rsid w:val="001506DE"/>
    <w:rsid w:val="00151E84"/>
    <w:rsid w:val="00154225"/>
    <w:rsid w:val="0015458B"/>
    <w:rsid w:val="001604E1"/>
    <w:rsid w:val="0016693C"/>
    <w:rsid w:val="001727A0"/>
    <w:rsid w:val="001846CC"/>
    <w:rsid w:val="001864CE"/>
    <w:rsid w:val="001944CA"/>
    <w:rsid w:val="0019611E"/>
    <w:rsid w:val="001A1DA9"/>
    <w:rsid w:val="001A1EE2"/>
    <w:rsid w:val="001A6212"/>
    <w:rsid w:val="001B5417"/>
    <w:rsid w:val="001B77DF"/>
    <w:rsid w:val="001C3CD8"/>
    <w:rsid w:val="001D1F63"/>
    <w:rsid w:val="001D2DB1"/>
    <w:rsid w:val="001D387E"/>
    <w:rsid w:val="001D3897"/>
    <w:rsid w:val="001D74BF"/>
    <w:rsid w:val="001D7A4B"/>
    <w:rsid w:val="001F5647"/>
    <w:rsid w:val="001F7EC7"/>
    <w:rsid w:val="001F7F77"/>
    <w:rsid w:val="002004E5"/>
    <w:rsid w:val="002021B1"/>
    <w:rsid w:val="00202CA2"/>
    <w:rsid w:val="00205E6B"/>
    <w:rsid w:val="00207152"/>
    <w:rsid w:val="00221666"/>
    <w:rsid w:val="00223DAF"/>
    <w:rsid w:val="00225327"/>
    <w:rsid w:val="00233DDC"/>
    <w:rsid w:val="002347B9"/>
    <w:rsid w:val="00236A40"/>
    <w:rsid w:val="00237E9D"/>
    <w:rsid w:val="00240C16"/>
    <w:rsid w:val="0024336C"/>
    <w:rsid w:val="00245384"/>
    <w:rsid w:val="00252055"/>
    <w:rsid w:val="00256C9C"/>
    <w:rsid w:val="00263188"/>
    <w:rsid w:val="00263E9E"/>
    <w:rsid w:val="00274815"/>
    <w:rsid w:val="00275657"/>
    <w:rsid w:val="00276FD3"/>
    <w:rsid w:val="002809BB"/>
    <w:rsid w:val="002844AD"/>
    <w:rsid w:val="00287111"/>
    <w:rsid w:val="00291B7A"/>
    <w:rsid w:val="002943E4"/>
    <w:rsid w:val="00295AAF"/>
    <w:rsid w:val="002973EB"/>
    <w:rsid w:val="002977B4"/>
    <w:rsid w:val="002A1CA9"/>
    <w:rsid w:val="002A23B7"/>
    <w:rsid w:val="002B4DE4"/>
    <w:rsid w:val="002B79E6"/>
    <w:rsid w:val="002C029F"/>
    <w:rsid w:val="002C6642"/>
    <w:rsid w:val="002D2F36"/>
    <w:rsid w:val="002D3426"/>
    <w:rsid w:val="002F6E0A"/>
    <w:rsid w:val="002F7713"/>
    <w:rsid w:val="002F7726"/>
    <w:rsid w:val="00304D24"/>
    <w:rsid w:val="00305CC9"/>
    <w:rsid w:val="00306507"/>
    <w:rsid w:val="00314E99"/>
    <w:rsid w:val="0031613A"/>
    <w:rsid w:val="00316C06"/>
    <w:rsid w:val="00320E81"/>
    <w:rsid w:val="00322232"/>
    <w:rsid w:val="0032523F"/>
    <w:rsid w:val="00327CD0"/>
    <w:rsid w:val="003300A3"/>
    <w:rsid w:val="0033014B"/>
    <w:rsid w:val="00330E21"/>
    <w:rsid w:val="003359E2"/>
    <w:rsid w:val="00335D30"/>
    <w:rsid w:val="00342FB5"/>
    <w:rsid w:val="0034400D"/>
    <w:rsid w:val="0034561F"/>
    <w:rsid w:val="00351032"/>
    <w:rsid w:val="00351664"/>
    <w:rsid w:val="00352550"/>
    <w:rsid w:val="003570C0"/>
    <w:rsid w:val="003601F9"/>
    <w:rsid w:val="003622E9"/>
    <w:rsid w:val="00371288"/>
    <w:rsid w:val="00372818"/>
    <w:rsid w:val="0037424E"/>
    <w:rsid w:val="00374CC0"/>
    <w:rsid w:val="00374E6B"/>
    <w:rsid w:val="00376000"/>
    <w:rsid w:val="00380255"/>
    <w:rsid w:val="00381433"/>
    <w:rsid w:val="00381FC0"/>
    <w:rsid w:val="0038242D"/>
    <w:rsid w:val="00383C57"/>
    <w:rsid w:val="00390E35"/>
    <w:rsid w:val="0039529A"/>
    <w:rsid w:val="00396AAE"/>
    <w:rsid w:val="00397892"/>
    <w:rsid w:val="003A1711"/>
    <w:rsid w:val="003A5DCD"/>
    <w:rsid w:val="003B1BD2"/>
    <w:rsid w:val="003C1C30"/>
    <w:rsid w:val="003C2D09"/>
    <w:rsid w:val="003E0FDF"/>
    <w:rsid w:val="003E5304"/>
    <w:rsid w:val="003F0F30"/>
    <w:rsid w:val="003F4934"/>
    <w:rsid w:val="003F6ADF"/>
    <w:rsid w:val="003F6C05"/>
    <w:rsid w:val="003F767E"/>
    <w:rsid w:val="00400CDA"/>
    <w:rsid w:val="00401BCF"/>
    <w:rsid w:val="00401FA2"/>
    <w:rsid w:val="00403D3B"/>
    <w:rsid w:val="00405610"/>
    <w:rsid w:val="00406100"/>
    <w:rsid w:val="00407AE6"/>
    <w:rsid w:val="004126B7"/>
    <w:rsid w:val="004154EA"/>
    <w:rsid w:val="004168FA"/>
    <w:rsid w:val="00420BB8"/>
    <w:rsid w:val="00421C50"/>
    <w:rsid w:val="00421F47"/>
    <w:rsid w:val="004220FC"/>
    <w:rsid w:val="004306C6"/>
    <w:rsid w:val="00434913"/>
    <w:rsid w:val="004405BC"/>
    <w:rsid w:val="00444150"/>
    <w:rsid w:val="00445781"/>
    <w:rsid w:val="004515B6"/>
    <w:rsid w:val="00453C10"/>
    <w:rsid w:val="004562EB"/>
    <w:rsid w:val="004702AB"/>
    <w:rsid w:val="0049010E"/>
    <w:rsid w:val="0049163C"/>
    <w:rsid w:val="00495CCE"/>
    <w:rsid w:val="004A4079"/>
    <w:rsid w:val="004A45E6"/>
    <w:rsid w:val="004A7DF5"/>
    <w:rsid w:val="004A7E1C"/>
    <w:rsid w:val="004B20E2"/>
    <w:rsid w:val="004B20FA"/>
    <w:rsid w:val="004C10D4"/>
    <w:rsid w:val="004C54F0"/>
    <w:rsid w:val="004C603A"/>
    <w:rsid w:val="004D3493"/>
    <w:rsid w:val="004D35AB"/>
    <w:rsid w:val="004D54CF"/>
    <w:rsid w:val="004E4430"/>
    <w:rsid w:val="004E6D91"/>
    <w:rsid w:val="004F2112"/>
    <w:rsid w:val="004F28C6"/>
    <w:rsid w:val="004F29A6"/>
    <w:rsid w:val="004F4A5B"/>
    <w:rsid w:val="00501399"/>
    <w:rsid w:val="00505326"/>
    <w:rsid w:val="00513EC0"/>
    <w:rsid w:val="00516AC8"/>
    <w:rsid w:val="00520AA1"/>
    <w:rsid w:val="00530B5E"/>
    <w:rsid w:val="00533A76"/>
    <w:rsid w:val="005351CA"/>
    <w:rsid w:val="00541BB1"/>
    <w:rsid w:val="00547567"/>
    <w:rsid w:val="0055015C"/>
    <w:rsid w:val="00551AE7"/>
    <w:rsid w:val="00566EF8"/>
    <w:rsid w:val="00567683"/>
    <w:rsid w:val="00572C1C"/>
    <w:rsid w:val="00581C36"/>
    <w:rsid w:val="005824D4"/>
    <w:rsid w:val="005851C3"/>
    <w:rsid w:val="00591642"/>
    <w:rsid w:val="00595939"/>
    <w:rsid w:val="00596DA7"/>
    <w:rsid w:val="005A0746"/>
    <w:rsid w:val="005A5812"/>
    <w:rsid w:val="005A703A"/>
    <w:rsid w:val="005A7225"/>
    <w:rsid w:val="005B4E84"/>
    <w:rsid w:val="005C2BF7"/>
    <w:rsid w:val="005C5A60"/>
    <w:rsid w:val="005D1151"/>
    <w:rsid w:val="005D1980"/>
    <w:rsid w:val="005E244F"/>
    <w:rsid w:val="005E34AA"/>
    <w:rsid w:val="005E3C76"/>
    <w:rsid w:val="00613DAC"/>
    <w:rsid w:val="00614B66"/>
    <w:rsid w:val="006221AC"/>
    <w:rsid w:val="0062224B"/>
    <w:rsid w:val="006245D7"/>
    <w:rsid w:val="00624623"/>
    <w:rsid w:val="0062580F"/>
    <w:rsid w:val="00630E95"/>
    <w:rsid w:val="00641666"/>
    <w:rsid w:val="00641CB3"/>
    <w:rsid w:val="00643CC4"/>
    <w:rsid w:val="00647EC3"/>
    <w:rsid w:val="00650B7A"/>
    <w:rsid w:val="00651F7C"/>
    <w:rsid w:val="00661C73"/>
    <w:rsid w:val="00662B33"/>
    <w:rsid w:val="00666050"/>
    <w:rsid w:val="00671DD5"/>
    <w:rsid w:val="006750A0"/>
    <w:rsid w:val="00676D66"/>
    <w:rsid w:val="00677423"/>
    <w:rsid w:val="006863F1"/>
    <w:rsid w:val="0069080E"/>
    <w:rsid w:val="00691C74"/>
    <w:rsid w:val="006941BA"/>
    <w:rsid w:val="00695B80"/>
    <w:rsid w:val="006966A8"/>
    <w:rsid w:val="006A5589"/>
    <w:rsid w:val="006A5E32"/>
    <w:rsid w:val="006B1D04"/>
    <w:rsid w:val="006C26EC"/>
    <w:rsid w:val="006D0086"/>
    <w:rsid w:val="006D3F6E"/>
    <w:rsid w:val="006E3299"/>
    <w:rsid w:val="006E4EC6"/>
    <w:rsid w:val="00711E8A"/>
    <w:rsid w:val="007155B9"/>
    <w:rsid w:val="00715A2D"/>
    <w:rsid w:val="007161BA"/>
    <w:rsid w:val="007232A5"/>
    <w:rsid w:val="0072578D"/>
    <w:rsid w:val="00733054"/>
    <w:rsid w:val="0073307C"/>
    <w:rsid w:val="00733102"/>
    <w:rsid w:val="00734109"/>
    <w:rsid w:val="007357C6"/>
    <w:rsid w:val="007459B5"/>
    <w:rsid w:val="00747B9E"/>
    <w:rsid w:val="00747D58"/>
    <w:rsid w:val="00752257"/>
    <w:rsid w:val="00753F91"/>
    <w:rsid w:val="00762868"/>
    <w:rsid w:val="007644DC"/>
    <w:rsid w:val="0076498D"/>
    <w:rsid w:val="007734AE"/>
    <w:rsid w:val="007774C9"/>
    <w:rsid w:val="00790054"/>
    <w:rsid w:val="007943A1"/>
    <w:rsid w:val="0079741F"/>
    <w:rsid w:val="007A2D27"/>
    <w:rsid w:val="007A6263"/>
    <w:rsid w:val="007A6E79"/>
    <w:rsid w:val="007B3080"/>
    <w:rsid w:val="007B3436"/>
    <w:rsid w:val="007C1409"/>
    <w:rsid w:val="007C1B26"/>
    <w:rsid w:val="007D17B4"/>
    <w:rsid w:val="007D5627"/>
    <w:rsid w:val="007D5F57"/>
    <w:rsid w:val="007D7138"/>
    <w:rsid w:val="007E6841"/>
    <w:rsid w:val="007E7C02"/>
    <w:rsid w:val="007F01BE"/>
    <w:rsid w:val="007F0D00"/>
    <w:rsid w:val="007F7C89"/>
    <w:rsid w:val="008036F8"/>
    <w:rsid w:val="00803882"/>
    <w:rsid w:val="008040E0"/>
    <w:rsid w:val="00806E44"/>
    <w:rsid w:val="008136A9"/>
    <w:rsid w:val="00813BAB"/>
    <w:rsid w:val="00815E0F"/>
    <w:rsid w:val="00815FAA"/>
    <w:rsid w:val="00823CC5"/>
    <w:rsid w:val="008307CD"/>
    <w:rsid w:val="00834463"/>
    <w:rsid w:val="00835C02"/>
    <w:rsid w:val="0083671C"/>
    <w:rsid w:val="0084267E"/>
    <w:rsid w:val="00842C91"/>
    <w:rsid w:val="00851A04"/>
    <w:rsid w:val="00852738"/>
    <w:rsid w:val="00860D62"/>
    <w:rsid w:val="00862896"/>
    <w:rsid w:val="00864E90"/>
    <w:rsid w:val="008702B1"/>
    <w:rsid w:val="0087292D"/>
    <w:rsid w:val="00872C71"/>
    <w:rsid w:val="00873495"/>
    <w:rsid w:val="008740E8"/>
    <w:rsid w:val="00875E4B"/>
    <w:rsid w:val="0088361C"/>
    <w:rsid w:val="008837B5"/>
    <w:rsid w:val="00886F7F"/>
    <w:rsid w:val="00887228"/>
    <w:rsid w:val="00887CD5"/>
    <w:rsid w:val="00890896"/>
    <w:rsid w:val="008A0D85"/>
    <w:rsid w:val="008A3B64"/>
    <w:rsid w:val="008A58EB"/>
    <w:rsid w:val="008A6340"/>
    <w:rsid w:val="008B2DE0"/>
    <w:rsid w:val="008B51BD"/>
    <w:rsid w:val="008B6AD9"/>
    <w:rsid w:val="008B7683"/>
    <w:rsid w:val="008C1D7B"/>
    <w:rsid w:val="008C2C9D"/>
    <w:rsid w:val="008D0CDB"/>
    <w:rsid w:val="008D1F6B"/>
    <w:rsid w:val="008D4EFD"/>
    <w:rsid w:val="008D608D"/>
    <w:rsid w:val="008D636C"/>
    <w:rsid w:val="008E4A90"/>
    <w:rsid w:val="008E55B4"/>
    <w:rsid w:val="008E6B8B"/>
    <w:rsid w:val="008E7F90"/>
    <w:rsid w:val="008F0341"/>
    <w:rsid w:val="008F3EA3"/>
    <w:rsid w:val="008F40E9"/>
    <w:rsid w:val="008F49AC"/>
    <w:rsid w:val="008F4AC9"/>
    <w:rsid w:val="008F5D8F"/>
    <w:rsid w:val="00902266"/>
    <w:rsid w:val="00902D9B"/>
    <w:rsid w:val="00915645"/>
    <w:rsid w:val="00917C1B"/>
    <w:rsid w:val="00926C00"/>
    <w:rsid w:val="00935187"/>
    <w:rsid w:val="00935B89"/>
    <w:rsid w:val="00941268"/>
    <w:rsid w:val="00942A44"/>
    <w:rsid w:val="009432AA"/>
    <w:rsid w:val="00946391"/>
    <w:rsid w:val="00950722"/>
    <w:rsid w:val="00953CDC"/>
    <w:rsid w:val="0095714E"/>
    <w:rsid w:val="00964313"/>
    <w:rsid w:val="009647D1"/>
    <w:rsid w:val="00964D37"/>
    <w:rsid w:val="009662DB"/>
    <w:rsid w:val="009761A0"/>
    <w:rsid w:val="00976A0A"/>
    <w:rsid w:val="009928C6"/>
    <w:rsid w:val="00995703"/>
    <w:rsid w:val="009961E1"/>
    <w:rsid w:val="009B49FC"/>
    <w:rsid w:val="009C3B24"/>
    <w:rsid w:val="009C5DEF"/>
    <w:rsid w:val="009C662B"/>
    <w:rsid w:val="009C7E7B"/>
    <w:rsid w:val="009E6F30"/>
    <w:rsid w:val="009F25F5"/>
    <w:rsid w:val="00A0038B"/>
    <w:rsid w:val="00A015CF"/>
    <w:rsid w:val="00A07796"/>
    <w:rsid w:val="00A14B95"/>
    <w:rsid w:val="00A21DC0"/>
    <w:rsid w:val="00A249B2"/>
    <w:rsid w:val="00A24E22"/>
    <w:rsid w:val="00A52273"/>
    <w:rsid w:val="00A54953"/>
    <w:rsid w:val="00A66FC2"/>
    <w:rsid w:val="00A673D9"/>
    <w:rsid w:val="00A7057A"/>
    <w:rsid w:val="00A76B2F"/>
    <w:rsid w:val="00A77A31"/>
    <w:rsid w:val="00A800A9"/>
    <w:rsid w:val="00AA0E29"/>
    <w:rsid w:val="00AA20C2"/>
    <w:rsid w:val="00AA2D1F"/>
    <w:rsid w:val="00AA5C41"/>
    <w:rsid w:val="00AB282A"/>
    <w:rsid w:val="00AB3FA3"/>
    <w:rsid w:val="00AB4336"/>
    <w:rsid w:val="00AC0F8A"/>
    <w:rsid w:val="00AC1705"/>
    <w:rsid w:val="00AC2DB6"/>
    <w:rsid w:val="00AC7D52"/>
    <w:rsid w:val="00AD0191"/>
    <w:rsid w:val="00AD0BB4"/>
    <w:rsid w:val="00AD2CCC"/>
    <w:rsid w:val="00AD4153"/>
    <w:rsid w:val="00AE09AF"/>
    <w:rsid w:val="00AE1704"/>
    <w:rsid w:val="00B038A6"/>
    <w:rsid w:val="00B15D24"/>
    <w:rsid w:val="00B166A0"/>
    <w:rsid w:val="00B17DC0"/>
    <w:rsid w:val="00B22908"/>
    <w:rsid w:val="00B23C4C"/>
    <w:rsid w:val="00B24181"/>
    <w:rsid w:val="00B36245"/>
    <w:rsid w:val="00B37DD2"/>
    <w:rsid w:val="00B610AF"/>
    <w:rsid w:val="00B622B2"/>
    <w:rsid w:val="00B64463"/>
    <w:rsid w:val="00B73013"/>
    <w:rsid w:val="00B73A13"/>
    <w:rsid w:val="00B7544A"/>
    <w:rsid w:val="00B756EE"/>
    <w:rsid w:val="00B875A8"/>
    <w:rsid w:val="00B9018B"/>
    <w:rsid w:val="00B931E3"/>
    <w:rsid w:val="00B939AD"/>
    <w:rsid w:val="00B97178"/>
    <w:rsid w:val="00B976D5"/>
    <w:rsid w:val="00BA061F"/>
    <w:rsid w:val="00BA31BB"/>
    <w:rsid w:val="00BA4AC4"/>
    <w:rsid w:val="00BA539F"/>
    <w:rsid w:val="00BB04BB"/>
    <w:rsid w:val="00BB5A6C"/>
    <w:rsid w:val="00BB7ACC"/>
    <w:rsid w:val="00BC0CFE"/>
    <w:rsid w:val="00BC3233"/>
    <w:rsid w:val="00BC518E"/>
    <w:rsid w:val="00BC693F"/>
    <w:rsid w:val="00BC7DBD"/>
    <w:rsid w:val="00BC7E97"/>
    <w:rsid w:val="00BD13C6"/>
    <w:rsid w:val="00BD36A4"/>
    <w:rsid w:val="00BD527A"/>
    <w:rsid w:val="00BE5599"/>
    <w:rsid w:val="00BF351E"/>
    <w:rsid w:val="00C0308D"/>
    <w:rsid w:val="00C074B0"/>
    <w:rsid w:val="00C13C26"/>
    <w:rsid w:val="00C20195"/>
    <w:rsid w:val="00C20FBE"/>
    <w:rsid w:val="00C22714"/>
    <w:rsid w:val="00C24CDC"/>
    <w:rsid w:val="00C24F10"/>
    <w:rsid w:val="00C2528F"/>
    <w:rsid w:val="00C276CC"/>
    <w:rsid w:val="00C30C8E"/>
    <w:rsid w:val="00C44B65"/>
    <w:rsid w:val="00C45F48"/>
    <w:rsid w:val="00C4648F"/>
    <w:rsid w:val="00C46F33"/>
    <w:rsid w:val="00C51CCD"/>
    <w:rsid w:val="00C57968"/>
    <w:rsid w:val="00C63C69"/>
    <w:rsid w:val="00C701B6"/>
    <w:rsid w:val="00C75B34"/>
    <w:rsid w:val="00C77452"/>
    <w:rsid w:val="00C778C3"/>
    <w:rsid w:val="00C83A24"/>
    <w:rsid w:val="00C917D0"/>
    <w:rsid w:val="00C97312"/>
    <w:rsid w:val="00CA32B3"/>
    <w:rsid w:val="00CA79C1"/>
    <w:rsid w:val="00CB1B57"/>
    <w:rsid w:val="00CB2CF4"/>
    <w:rsid w:val="00CB5867"/>
    <w:rsid w:val="00CB7703"/>
    <w:rsid w:val="00CC4FE0"/>
    <w:rsid w:val="00CD07F7"/>
    <w:rsid w:val="00CD7650"/>
    <w:rsid w:val="00CE299E"/>
    <w:rsid w:val="00CE5276"/>
    <w:rsid w:val="00CF256F"/>
    <w:rsid w:val="00D00BDA"/>
    <w:rsid w:val="00D0286F"/>
    <w:rsid w:val="00D02BF4"/>
    <w:rsid w:val="00D02CC6"/>
    <w:rsid w:val="00D128CF"/>
    <w:rsid w:val="00D130A4"/>
    <w:rsid w:val="00D14B7B"/>
    <w:rsid w:val="00D1507B"/>
    <w:rsid w:val="00D150B8"/>
    <w:rsid w:val="00D204DB"/>
    <w:rsid w:val="00D21EBE"/>
    <w:rsid w:val="00D26DDE"/>
    <w:rsid w:val="00D32C8E"/>
    <w:rsid w:val="00D359B4"/>
    <w:rsid w:val="00D404D8"/>
    <w:rsid w:val="00D40DCD"/>
    <w:rsid w:val="00D442DB"/>
    <w:rsid w:val="00D455C2"/>
    <w:rsid w:val="00D50C95"/>
    <w:rsid w:val="00D513F5"/>
    <w:rsid w:val="00D51F61"/>
    <w:rsid w:val="00D52979"/>
    <w:rsid w:val="00D53CBE"/>
    <w:rsid w:val="00D53CC8"/>
    <w:rsid w:val="00D60449"/>
    <w:rsid w:val="00D62379"/>
    <w:rsid w:val="00D63392"/>
    <w:rsid w:val="00D66DF3"/>
    <w:rsid w:val="00D701C8"/>
    <w:rsid w:val="00D71E73"/>
    <w:rsid w:val="00D73237"/>
    <w:rsid w:val="00D74972"/>
    <w:rsid w:val="00D7773B"/>
    <w:rsid w:val="00D77F05"/>
    <w:rsid w:val="00D96B5A"/>
    <w:rsid w:val="00DA0FBA"/>
    <w:rsid w:val="00DA17D0"/>
    <w:rsid w:val="00DA3A9B"/>
    <w:rsid w:val="00DA4557"/>
    <w:rsid w:val="00DA6165"/>
    <w:rsid w:val="00DA6885"/>
    <w:rsid w:val="00DC2D45"/>
    <w:rsid w:val="00DC64EF"/>
    <w:rsid w:val="00DD2BA9"/>
    <w:rsid w:val="00DE6D5B"/>
    <w:rsid w:val="00DE7C63"/>
    <w:rsid w:val="00DE7FAE"/>
    <w:rsid w:val="00DF1C8C"/>
    <w:rsid w:val="00DF6B4A"/>
    <w:rsid w:val="00E0132B"/>
    <w:rsid w:val="00E050D5"/>
    <w:rsid w:val="00E119A1"/>
    <w:rsid w:val="00E11BA4"/>
    <w:rsid w:val="00E14DB1"/>
    <w:rsid w:val="00E175F2"/>
    <w:rsid w:val="00E23558"/>
    <w:rsid w:val="00E235C8"/>
    <w:rsid w:val="00E25166"/>
    <w:rsid w:val="00E268C4"/>
    <w:rsid w:val="00E2691C"/>
    <w:rsid w:val="00E321B0"/>
    <w:rsid w:val="00E448E9"/>
    <w:rsid w:val="00E46771"/>
    <w:rsid w:val="00E47A13"/>
    <w:rsid w:val="00E50FDC"/>
    <w:rsid w:val="00E512AA"/>
    <w:rsid w:val="00E5650D"/>
    <w:rsid w:val="00E61AE1"/>
    <w:rsid w:val="00E6264F"/>
    <w:rsid w:val="00E62990"/>
    <w:rsid w:val="00E660C6"/>
    <w:rsid w:val="00E7163E"/>
    <w:rsid w:val="00E750F3"/>
    <w:rsid w:val="00E77BC1"/>
    <w:rsid w:val="00E802E7"/>
    <w:rsid w:val="00E81086"/>
    <w:rsid w:val="00E83DFF"/>
    <w:rsid w:val="00E9365A"/>
    <w:rsid w:val="00E940E9"/>
    <w:rsid w:val="00E97517"/>
    <w:rsid w:val="00EB1018"/>
    <w:rsid w:val="00EC2317"/>
    <w:rsid w:val="00EC5482"/>
    <w:rsid w:val="00EC6829"/>
    <w:rsid w:val="00ED0B7F"/>
    <w:rsid w:val="00ED2BCA"/>
    <w:rsid w:val="00ED313D"/>
    <w:rsid w:val="00ED3DEE"/>
    <w:rsid w:val="00ED41A8"/>
    <w:rsid w:val="00ED43F9"/>
    <w:rsid w:val="00ED57EF"/>
    <w:rsid w:val="00EE03BF"/>
    <w:rsid w:val="00EE246B"/>
    <w:rsid w:val="00EE595B"/>
    <w:rsid w:val="00EE7F4B"/>
    <w:rsid w:val="00EF0752"/>
    <w:rsid w:val="00EF79B1"/>
    <w:rsid w:val="00EF7E52"/>
    <w:rsid w:val="00F0023A"/>
    <w:rsid w:val="00F003CC"/>
    <w:rsid w:val="00F04EDA"/>
    <w:rsid w:val="00F060F7"/>
    <w:rsid w:val="00F1029C"/>
    <w:rsid w:val="00F13819"/>
    <w:rsid w:val="00F161AE"/>
    <w:rsid w:val="00F21FBB"/>
    <w:rsid w:val="00F31309"/>
    <w:rsid w:val="00F32EC9"/>
    <w:rsid w:val="00F341BA"/>
    <w:rsid w:val="00F3680D"/>
    <w:rsid w:val="00F513CF"/>
    <w:rsid w:val="00F52460"/>
    <w:rsid w:val="00F52EA5"/>
    <w:rsid w:val="00F548CB"/>
    <w:rsid w:val="00F56C89"/>
    <w:rsid w:val="00F619CF"/>
    <w:rsid w:val="00F676CC"/>
    <w:rsid w:val="00F723B5"/>
    <w:rsid w:val="00F743A9"/>
    <w:rsid w:val="00F836A0"/>
    <w:rsid w:val="00F83C2C"/>
    <w:rsid w:val="00F84D91"/>
    <w:rsid w:val="00F85CF8"/>
    <w:rsid w:val="00F87F27"/>
    <w:rsid w:val="00F90BEB"/>
    <w:rsid w:val="00F97055"/>
    <w:rsid w:val="00F97AA3"/>
    <w:rsid w:val="00FA0DFE"/>
    <w:rsid w:val="00FA44C9"/>
    <w:rsid w:val="00FB1E61"/>
    <w:rsid w:val="00FB3B48"/>
    <w:rsid w:val="00FC1D15"/>
    <w:rsid w:val="00FD21A7"/>
    <w:rsid w:val="00FD62C1"/>
    <w:rsid w:val="00FD7534"/>
    <w:rsid w:val="00FD7738"/>
    <w:rsid w:val="00FE5058"/>
    <w:rsid w:val="00FF1B0E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C363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FA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rsid w:val="009647D1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BB1"/>
  </w:style>
  <w:style w:type="paragraph" w:styleId="a5">
    <w:name w:val="footer"/>
    <w:basedOn w:val="a"/>
    <w:link w:val="a6"/>
    <w:uiPriority w:val="99"/>
    <w:unhideWhenUsed/>
    <w:rsid w:val="0054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BB1"/>
  </w:style>
  <w:style w:type="paragraph" w:styleId="a7">
    <w:name w:val="Block Text"/>
    <w:basedOn w:val="a"/>
    <w:unhideWhenUsed/>
    <w:rsid w:val="00530B5E"/>
    <w:pPr>
      <w:ind w:left="426" w:right="-143" w:hanging="426"/>
    </w:pPr>
    <w:rPr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F25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F25F5"/>
    <w:rPr>
      <w:rFonts w:ascii="Arial" w:eastAsia="ＭＳ ゴシック" w:hAnsi="Arial" w:cs="Times New Roman"/>
      <w:sz w:val="18"/>
      <w:szCs w:val="18"/>
    </w:rPr>
  </w:style>
  <w:style w:type="paragraph" w:customStyle="1" w:styleId="aa">
    <w:name w:val="************"/>
    <w:rsid w:val="00BC7DBD"/>
    <w:pPr>
      <w:widowControl w:val="0"/>
      <w:wordWrap w:val="0"/>
      <w:autoSpaceDE w:val="0"/>
      <w:autoSpaceDN w:val="0"/>
      <w:adjustRightInd w:val="0"/>
      <w:spacing w:line="260" w:lineRule="exact"/>
      <w:jc w:val="both"/>
    </w:pPr>
    <w:rPr>
      <w:rFonts w:ascii="ＭＳ ゴシック" w:eastAsia="ＭＳ ゴシック"/>
      <w:spacing w:val="-7"/>
      <w:sz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045668"/>
  </w:style>
  <w:style w:type="character" w:customStyle="1" w:styleId="ac">
    <w:name w:val="日付 (文字)"/>
    <w:basedOn w:val="a0"/>
    <w:link w:val="ab"/>
    <w:uiPriority w:val="99"/>
    <w:semiHidden/>
    <w:rsid w:val="00045668"/>
  </w:style>
  <w:style w:type="paragraph" w:styleId="ad">
    <w:name w:val="List Paragraph"/>
    <w:basedOn w:val="a"/>
    <w:uiPriority w:val="34"/>
    <w:qFormat/>
    <w:rsid w:val="00B36245"/>
    <w:pPr>
      <w:ind w:leftChars="400" w:left="840"/>
    </w:pPr>
  </w:style>
  <w:style w:type="character" w:styleId="ae">
    <w:name w:val="Hyperlink"/>
    <w:uiPriority w:val="99"/>
    <w:unhideWhenUsed/>
    <w:rsid w:val="000D543E"/>
    <w:rPr>
      <w:color w:val="0000FF"/>
      <w:u w:val="single"/>
    </w:rPr>
  </w:style>
  <w:style w:type="paragraph" w:styleId="af">
    <w:name w:val="No Spacing"/>
    <w:uiPriority w:val="1"/>
    <w:qFormat/>
    <w:rsid w:val="00762868"/>
    <w:pPr>
      <w:widowControl w:val="0"/>
      <w:jc w:val="both"/>
    </w:pPr>
    <w:rPr>
      <w:kern w:val="2"/>
      <w:sz w:val="21"/>
      <w:szCs w:val="22"/>
    </w:rPr>
  </w:style>
  <w:style w:type="character" w:customStyle="1" w:styleId="20">
    <w:name w:val="見出し 2 (文字)"/>
    <w:basedOn w:val="a0"/>
    <w:link w:val="2"/>
    <w:uiPriority w:val="9"/>
    <w:rsid w:val="009647D1"/>
    <w:rPr>
      <w:rFonts w:ascii="ＭＳ Ｐゴシック" w:eastAsia="ＭＳ Ｐゴシック" w:hAnsi="ＭＳ Ｐゴシック" w:cs="ＭＳ Ｐゴシック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F6496-E91E-4BA8-8172-4000D66D5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2024-03-29T09:08:00Z</dcterms:created>
  <dcterms:modified xsi:type="dcterms:W3CDTF">2024-03-29T09:09:00Z</dcterms:modified>
</cp:coreProperties>
</file>